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12246B">
      <w:pPr>
        <w:rPr>
          <w:b/>
        </w:rPr>
      </w:pPr>
      <w:r>
        <w:rPr>
          <w:b/>
        </w:rPr>
        <w:t>CITY OF BERTHA</w:t>
      </w:r>
    </w:p>
    <w:p w:rsidR="0012246B" w:rsidRDefault="0012246B">
      <w:pPr>
        <w:rPr>
          <w:b/>
        </w:rPr>
      </w:pPr>
      <w:r>
        <w:rPr>
          <w:b/>
        </w:rPr>
        <w:t>REGULAR MEETING OF THE CITY OF BERTHA</w:t>
      </w:r>
    </w:p>
    <w:p w:rsidR="0012246B" w:rsidRDefault="0012246B">
      <w:pPr>
        <w:rPr>
          <w:b/>
        </w:rPr>
      </w:pPr>
      <w:r>
        <w:rPr>
          <w:b/>
        </w:rPr>
        <w:t>HELD AT THE BERTHA COMMUNITY CENTER</w:t>
      </w:r>
    </w:p>
    <w:p w:rsidR="0012246B" w:rsidRDefault="0012246B">
      <w:pPr>
        <w:rPr>
          <w:b/>
        </w:rPr>
      </w:pPr>
      <w:r>
        <w:rPr>
          <w:b/>
        </w:rPr>
        <w:t>MONDAY, MAY 13, 2019</w:t>
      </w:r>
    </w:p>
    <w:p w:rsidR="0012246B" w:rsidRDefault="0012246B">
      <w:pPr>
        <w:rPr>
          <w:b/>
        </w:rPr>
      </w:pPr>
    </w:p>
    <w:p w:rsidR="0012246B" w:rsidRDefault="0012246B" w:rsidP="0012246B">
      <w:pPr>
        <w:jc w:val="left"/>
      </w:pPr>
      <w:r>
        <w:rPr>
          <w:b/>
        </w:rPr>
        <w:t xml:space="preserve">PRESENT:  </w:t>
      </w:r>
      <w:r>
        <w:t>Mayor K. Nelson, Members Bowman, Olson, D. Nelson and Captain</w:t>
      </w:r>
    </w:p>
    <w:p w:rsidR="0012246B" w:rsidRDefault="0012246B" w:rsidP="0012246B">
      <w:pPr>
        <w:jc w:val="left"/>
      </w:pPr>
      <w:r>
        <w:rPr>
          <w:b/>
        </w:rPr>
        <w:t xml:space="preserve">STAFF:   </w:t>
      </w:r>
      <w:r>
        <w:t>Clerk Umland, Public Works Templin and Police Berndt</w:t>
      </w:r>
    </w:p>
    <w:p w:rsidR="0012246B" w:rsidRDefault="0012246B" w:rsidP="0012246B">
      <w:pPr>
        <w:jc w:val="left"/>
      </w:pPr>
      <w:r>
        <w:rPr>
          <w:b/>
        </w:rPr>
        <w:t xml:space="preserve">GUEST:    </w:t>
      </w:r>
      <w:r>
        <w:t>Pete Wallner, Russ Vandenheuvel, Karen Winkler, Brenda Roberts, Ken Ashbaugh, Birch Pettow and Roger Schahn</w:t>
      </w:r>
    </w:p>
    <w:p w:rsidR="0012246B" w:rsidRDefault="0012246B" w:rsidP="0012246B">
      <w:pPr>
        <w:jc w:val="left"/>
      </w:pPr>
    </w:p>
    <w:p w:rsidR="0012246B" w:rsidRDefault="0012246B" w:rsidP="0012246B">
      <w:pPr>
        <w:jc w:val="left"/>
        <w:rPr>
          <w:b/>
          <w:i/>
        </w:rPr>
      </w:pPr>
      <w:r>
        <w:rPr>
          <w:b/>
          <w:i/>
        </w:rPr>
        <w:t>Declaring a quorum, Mayor K. Nelson called the meeting to order at 6:30 p.m. and the citizens recited the Pledge of Allegiance.</w:t>
      </w:r>
    </w:p>
    <w:p w:rsidR="001D25C6" w:rsidRDefault="001D25C6" w:rsidP="0012246B">
      <w:pPr>
        <w:jc w:val="left"/>
        <w:rPr>
          <w:b/>
          <w:i/>
        </w:rPr>
      </w:pPr>
    </w:p>
    <w:p w:rsidR="001D25C6" w:rsidRDefault="001D25C6" w:rsidP="0012246B">
      <w:pPr>
        <w:jc w:val="left"/>
      </w:pPr>
      <w:r>
        <w:rPr>
          <w:b/>
          <w:i/>
        </w:rPr>
        <w:t xml:space="preserve">Public Hearing:  Assessment of Unpaid Utility Charges – </w:t>
      </w:r>
      <w:r>
        <w:t>Delinquent letters were mailed to the utility account holder and property owner.  Member D. Nelson informed the council that Dan &amp; Barb Becker did not receive their notice.</w:t>
      </w:r>
      <w:r w:rsidR="006F6056">
        <w:t xml:space="preserve">  No action was taken and a</w:t>
      </w:r>
      <w:r>
        <w:t xml:space="preserve"> public hearing was rescheduled for June 10</w:t>
      </w:r>
      <w:r w:rsidRPr="001D25C6">
        <w:rPr>
          <w:vertAlign w:val="superscript"/>
        </w:rPr>
        <w:t>th</w:t>
      </w:r>
      <w:r>
        <w:t>.  No one was present to voice any concerns and Mayor K. Nelson closed the public hearing at 6:36 p.m.</w:t>
      </w:r>
    </w:p>
    <w:p w:rsidR="001D25C6" w:rsidRDefault="001D25C6" w:rsidP="0012246B">
      <w:pPr>
        <w:jc w:val="left"/>
      </w:pPr>
    </w:p>
    <w:p w:rsidR="00CB3353" w:rsidRDefault="00CB3353" w:rsidP="0012246B">
      <w:pPr>
        <w:jc w:val="left"/>
        <w:rPr>
          <w:b/>
          <w:i/>
        </w:rPr>
      </w:pPr>
      <w:r>
        <w:rPr>
          <w:b/>
          <w:i/>
        </w:rPr>
        <w:t>3. Unscheduled Public Appearance:</w:t>
      </w:r>
    </w:p>
    <w:p w:rsidR="00CB3353" w:rsidRDefault="00CB3353" w:rsidP="0012246B">
      <w:pPr>
        <w:jc w:val="left"/>
        <w:rPr>
          <w:b/>
          <w:i/>
        </w:rPr>
      </w:pPr>
      <w:r>
        <w:rPr>
          <w:b/>
          <w:i/>
        </w:rPr>
        <w:tab/>
        <w:t>An opportunity for members of the public to address the City Council on items not on the current agenda.  Items requiring Council action may be deferred to staff or committee for research and future agenda, if appropriate.</w:t>
      </w:r>
    </w:p>
    <w:p w:rsidR="00CB3353" w:rsidRDefault="00CB3353" w:rsidP="0012246B">
      <w:pPr>
        <w:jc w:val="left"/>
      </w:pPr>
      <w:r>
        <w:rPr>
          <w:b/>
          <w:i/>
        </w:rPr>
        <w:tab/>
      </w:r>
      <w:r>
        <w:t>No one was present to voice any concerns.</w:t>
      </w:r>
    </w:p>
    <w:p w:rsidR="00CB3353" w:rsidRDefault="00CB3353" w:rsidP="0012246B">
      <w:pPr>
        <w:jc w:val="left"/>
      </w:pPr>
    </w:p>
    <w:p w:rsidR="00CB3353" w:rsidRDefault="00CB3353" w:rsidP="0012246B">
      <w:pPr>
        <w:jc w:val="left"/>
        <w:rPr>
          <w:b/>
          <w:i/>
        </w:rPr>
      </w:pPr>
      <w:r>
        <w:rPr>
          <w:b/>
          <w:i/>
        </w:rPr>
        <w:t>4.  Communications Report</w:t>
      </w:r>
    </w:p>
    <w:p w:rsidR="00CB3353" w:rsidRDefault="00CB3353" w:rsidP="0012246B">
      <w:pPr>
        <w:jc w:val="left"/>
      </w:pPr>
      <w:r>
        <w:rPr>
          <w:b/>
          <w:i/>
        </w:rPr>
        <w:tab/>
        <w:t xml:space="preserve">A.  </w:t>
      </w:r>
      <w:r>
        <w:t>Reviewed the enterprise reports for April – no questions</w:t>
      </w:r>
    </w:p>
    <w:p w:rsidR="00CB3353" w:rsidRDefault="00CB3353" w:rsidP="0012246B">
      <w:pPr>
        <w:jc w:val="left"/>
        <w:rPr>
          <w:b/>
          <w:i/>
        </w:rPr>
      </w:pPr>
      <w:r>
        <w:tab/>
      </w:r>
      <w:r>
        <w:rPr>
          <w:b/>
        </w:rPr>
        <w:t xml:space="preserve">B.  </w:t>
      </w:r>
      <w:r>
        <w:t xml:space="preserve">Fire/Ambulance Reports </w:t>
      </w:r>
      <w:r w:rsidR="003C23A7">
        <w:t>- Proclamation</w:t>
      </w:r>
      <w:r>
        <w:rPr>
          <w:b/>
          <w:i/>
        </w:rPr>
        <w:t xml:space="preserve"> EMS Recognition Week</w:t>
      </w:r>
    </w:p>
    <w:p w:rsidR="00CB3353" w:rsidRDefault="00CB3353" w:rsidP="0012246B">
      <w:pPr>
        <w:jc w:val="left"/>
      </w:pPr>
      <w:r>
        <w:rPr>
          <w:b/>
          <w:i/>
        </w:rPr>
        <w:t xml:space="preserve">Mayor Nelson </w:t>
      </w:r>
      <w:r>
        <w:t xml:space="preserve">read aloud the EMS Recognition Week Proclamation and thanked all volunteers in the community for their time, effort and dedication in making Bertha the </w:t>
      </w:r>
      <w:r w:rsidR="003C23A7">
        <w:t>special place</w:t>
      </w:r>
      <w:r>
        <w:t xml:space="preserve"> that it is.  No formal action was taken by the Council.  </w:t>
      </w:r>
      <w:r w:rsidR="006F6056">
        <w:t xml:space="preserve"> Chief Wallner</w:t>
      </w:r>
      <w:r w:rsidR="007E69DE">
        <w:t xml:space="preserve"> still waiting for possibly two new recruits to turn in applications for fire department.    Russ was called away due to </w:t>
      </w:r>
      <w:r w:rsidR="006F6056">
        <w:t>an</w:t>
      </w:r>
      <w:r w:rsidR="007E69DE">
        <w:t xml:space="preserve"> ambulance call.  Mayor K. Nelson informed the council that they met with Bill Schommer (Expert T Billing) who answered some of their questions.  </w:t>
      </w:r>
      <w:r w:rsidR="00FA25A9">
        <w:t xml:space="preserve">The ambulance department possibly has two new recruits coming on board.  </w:t>
      </w:r>
    </w:p>
    <w:p w:rsidR="007E69DE" w:rsidRDefault="007E69DE" w:rsidP="0012246B">
      <w:pPr>
        <w:jc w:val="left"/>
      </w:pPr>
      <w:r>
        <w:tab/>
      </w:r>
      <w:r>
        <w:rPr>
          <w:b/>
        </w:rPr>
        <w:t xml:space="preserve">C.  Law Enforcement – </w:t>
      </w:r>
      <w:r>
        <w:t xml:space="preserve">Mr. Berndt provided his April activity report for the council to review but they had no comments.  The monthly report showed the following violations for Bertha:  1-alarm, 3-warnings, 6-citations, 8-public assist, </w:t>
      </w:r>
      <w:proofErr w:type="gramStart"/>
      <w:r>
        <w:t>1</w:t>
      </w:r>
      <w:proofErr w:type="gramEnd"/>
      <w:r>
        <w:t>-vehicle unlock, 3-investigations and 17 citizen calls.  It was announced that May 20</w:t>
      </w:r>
      <w:r w:rsidRPr="007E69DE">
        <w:rPr>
          <w:vertAlign w:val="superscript"/>
        </w:rPr>
        <w:t>th</w:t>
      </w:r>
      <w:r>
        <w:t xml:space="preserve"> was set to do a c</w:t>
      </w:r>
      <w:r w:rsidR="006F6056">
        <w:t>ity-wide inspection</w:t>
      </w:r>
      <w:r>
        <w:t xml:space="preserve"> for public nuisance violations.  </w:t>
      </w:r>
      <w:r w:rsidR="00682AE1">
        <w:t xml:space="preserve">Member Captain and </w:t>
      </w:r>
      <w:r w:rsidR="006F6056">
        <w:t xml:space="preserve">Bowman </w:t>
      </w:r>
      <w:proofErr w:type="gramStart"/>
      <w:r w:rsidR="006F6056">
        <w:t>was</w:t>
      </w:r>
      <w:proofErr w:type="gramEnd"/>
      <w:r w:rsidR="006F6056">
        <w:t xml:space="preserve"> designated at the April</w:t>
      </w:r>
      <w:r w:rsidR="00682AE1">
        <w:t xml:space="preserve"> meeting to assist Mr. Berndt.  </w:t>
      </w:r>
    </w:p>
    <w:p w:rsidR="00682AE1" w:rsidRDefault="00682AE1" w:rsidP="0012246B">
      <w:pPr>
        <w:jc w:val="left"/>
        <w:rPr>
          <w:b/>
          <w:i/>
        </w:rPr>
      </w:pPr>
      <w:r>
        <w:tab/>
      </w:r>
      <w:r>
        <w:rPr>
          <w:b/>
          <w:i/>
        </w:rPr>
        <w:t xml:space="preserve">D.  Public Works Report – </w:t>
      </w:r>
    </w:p>
    <w:p w:rsidR="00682AE1" w:rsidRDefault="00682AE1" w:rsidP="0012246B">
      <w:pPr>
        <w:jc w:val="left"/>
      </w:pPr>
      <w:r>
        <w:tab/>
        <w:t>Basketball Court Lighting – still in the process on getting a new bulb for the light on the court.  Council approved having Kirby Electric install a timer</w:t>
      </w:r>
      <w:r w:rsidR="006F6056">
        <w:t xml:space="preserve"> on the light</w:t>
      </w:r>
      <w:r>
        <w:t xml:space="preserve"> for a fee of </w:t>
      </w:r>
      <w:r w:rsidR="006F6056">
        <w:t>approximate $80.00</w:t>
      </w:r>
      <w:r>
        <w:t xml:space="preserve">.  </w:t>
      </w:r>
    </w:p>
    <w:p w:rsidR="001D3DF9" w:rsidRDefault="00682AE1" w:rsidP="0012246B">
      <w:pPr>
        <w:jc w:val="left"/>
      </w:pPr>
      <w:r>
        <w:tab/>
        <w:t>Member Olson stated that the new lights made a big difference in the Lion’s Building.  At the time</w:t>
      </w:r>
      <w:r w:rsidR="00460C9F">
        <w:t>, only</w:t>
      </w:r>
      <w:r>
        <w:t xml:space="preserve"> half of the lights were replaced</w:t>
      </w:r>
      <w:r w:rsidR="001D3DF9">
        <w:t xml:space="preserve"> for $487.50</w:t>
      </w:r>
      <w:r>
        <w:t xml:space="preserve">.  Motion by D. Nelson, seconded by Member Captain to </w:t>
      </w:r>
      <w:r w:rsidR="00780759">
        <w:t>finish the job and replace the other half of the l</w:t>
      </w:r>
      <w:r w:rsidR="006F6056">
        <w:t>ights</w:t>
      </w:r>
      <w:r w:rsidR="001D3DF9">
        <w:t xml:space="preserve">.  Carried.   </w:t>
      </w:r>
    </w:p>
    <w:p w:rsidR="001D3DF9" w:rsidRDefault="001D3DF9" w:rsidP="0012246B">
      <w:pPr>
        <w:jc w:val="left"/>
      </w:pPr>
      <w:r>
        <w:tab/>
        <w:t>The council denied the request to purchase the Dewalt 20V Max variable speed grease gun.</w:t>
      </w:r>
    </w:p>
    <w:p w:rsidR="003969C3" w:rsidRDefault="003969C3" w:rsidP="0012246B">
      <w:pPr>
        <w:jc w:val="left"/>
      </w:pPr>
      <w:r>
        <w:tab/>
        <w:t>2019 Street Improvements – Over the last few months Mr. Templin and Mayor Nelson have been working with contractor</w:t>
      </w:r>
      <w:r w:rsidR="006F6056">
        <w:t>s</w:t>
      </w:r>
      <w:r w:rsidR="00B4056F">
        <w:t xml:space="preserve"> for estimates for </w:t>
      </w:r>
      <w:r w:rsidR="00460C9F">
        <w:t>fixing</w:t>
      </w:r>
      <w:r>
        <w:t xml:space="preserve"> the st</w:t>
      </w:r>
      <w:r w:rsidR="006F6056">
        <w:t xml:space="preserve">reets.  Some of the </w:t>
      </w:r>
      <w:r w:rsidR="00460C9F">
        <w:t>contractors have</w:t>
      </w:r>
      <w:r>
        <w:t xml:space="preserve"> back away from bidding on the street projects.   Ideal Construction was the only one to provide the city with </w:t>
      </w:r>
      <w:r w:rsidR="00B4056F">
        <w:t xml:space="preserve">a </w:t>
      </w:r>
      <w:r w:rsidR="00B4056F">
        <w:lastRenderedPageBreak/>
        <w:t>proposal</w:t>
      </w:r>
      <w:r>
        <w:t>.  The council reviewed the estimate of $348,900.</w:t>
      </w:r>
      <w:r w:rsidR="00B4056F">
        <w:t>00 to do the streets that need</w:t>
      </w:r>
      <w:r>
        <w:t xml:space="preserve"> repa</w:t>
      </w:r>
      <w:r w:rsidR="00EF26C9">
        <w:t>irs.  The council</w:t>
      </w:r>
      <w:r>
        <w:t xml:space="preserve"> </w:t>
      </w:r>
      <w:proofErr w:type="gramStart"/>
      <w:r>
        <w:t>narrow</w:t>
      </w:r>
      <w:r w:rsidR="00EF26C9">
        <w:t xml:space="preserve">ed </w:t>
      </w:r>
      <w:r>
        <w:t xml:space="preserve"> the</w:t>
      </w:r>
      <w:proofErr w:type="gramEnd"/>
      <w:r>
        <w:t xml:space="preserve"> street repairs to approximately $100,000.00 for this year.    </w:t>
      </w:r>
      <w:r w:rsidR="00EF26C9">
        <w:t xml:space="preserve">Birch </w:t>
      </w:r>
      <w:proofErr w:type="spellStart"/>
      <w:r w:rsidR="00EF26C9">
        <w:t>Pettow</w:t>
      </w:r>
      <w:proofErr w:type="spellEnd"/>
      <w:r w:rsidR="00EF26C9">
        <w:t xml:space="preserve"> question</w:t>
      </w:r>
      <w:r w:rsidR="008B48BE">
        <w:t>ed</w:t>
      </w:r>
      <w:r w:rsidR="00EF26C9">
        <w:t xml:space="preserve"> if the contractor had a warranty on his work.  Motion by Member Bowman, seconded by Member D. Nelson to approved hiring Ideal Construction to do the 2019 street repairs not to exceed $110,000.  </w:t>
      </w:r>
      <w:proofErr w:type="gramStart"/>
      <w:r w:rsidR="00EF26C9">
        <w:t>Carried.</w:t>
      </w:r>
      <w:proofErr w:type="gramEnd"/>
      <w:r w:rsidR="00EF26C9">
        <w:t xml:space="preserve"> The following street repairs have been approved for the summer of 2019:</w:t>
      </w:r>
    </w:p>
    <w:p w:rsidR="00EF26C9" w:rsidRDefault="00EF26C9" w:rsidP="00EF26C9">
      <w:pPr>
        <w:pStyle w:val="ListParagraph"/>
        <w:numPr>
          <w:ilvl w:val="0"/>
          <w:numId w:val="1"/>
        </w:numPr>
        <w:jc w:val="left"/>
      </w:pPr>
      <w:r>
        <w:t xml:space="preserve">4- 6 </w:t>
      </w:r>
      <w:proofErr w:type="spellStart"/>
      <w:r>
        <w:t>ft</w:t>
      </w:r>
      <w:proofErr w:type="spellEnd"/>
      <w:r>
        <w:t xml:space="preserve"> X 6 </w:t>
      </w:r>
      <w:proofErr w:type="spellStart"/>
      <w:r>
        <w:t>ft</w:t>
      </w:r>
      <w:proofErr w:type="spellEnd"/>
      <w:r>
        <w:t xml:space="preserve"> holes patched on County Rd 24 following the manhole rehabilitation project</w:t>
      </w:r>
    </w:p>
    <w:p w:rsidR="00EF26C9" w:rsidRDefault="00EF26C9" w:rsidP="00EF26C9">
      <w:pPr>
        <w:pStyle w:val="ListParagraph"/>
        <w:numPr>
          <w:ilvl w:val="0"/>
          <w:numId w:val="1"/>
        </w:numPr>
        <w:jc w:val="left"/>
      </w:pPr>
      <w:r>
        <w:t xml:space="preserve"> 8 </w:t>
      </w:r>
      <w:proofErr w:type="spellStart"/>
      <w:r>
        <w:t>ft</w:t>
      </w:r>
      <w:proofErr w:type="spellEnd"/>
      <w:r>
        <w:t xml:space="preserve"> by 10 </w:t>
      </w:r>
      <w:proofErr w:type="spellStart"/>
      <w:r>
        <w:t>ft</w:t>
      </w:r>
      <w:proofErr w:type="spellEnd"/>
      <w:r>
        <w:t xml:space="preserve"> asphalt patch in alley in back of St. Joseph Catholic Church</w:t>
      </w:r>
    </w:p>
    <w:p w:rsidR="00EF26C9" w:rsidRDefault="00EF26C9" w:rsidP="00EF26C9">
      <w:pPr>
        <w:pStyle w:val="ListParagraph"/>
        <w:numPr>
          <w:ilvl w:val="0"/>
          <w:numId w:val="1"/>
        </w:numPr>
        <w:jc w:val="left"/>
      </w:pPr>
      <w:r>
        <w:t>2</w:t>
      </w:r>
      <w:r w:rsidRPr="00EF26C9">
        <w:rPr>
          <w:vertAlign w:val="superscript"/>
        </w:rPr>
        <w:t>nd</w:t>
      </w:r>
      <w:r>
        <w:t xml:space="preserve"> Street NW by intersection of 1</w:t>
      </w:r>
      <w:r w:rsidRPr="00EF26C9">
        <w:rPr>
          <w:vertAlign w:val="superscript"/>
        </w:rPr>
        <w:t>st</w:t>
      </w:r>
      <w:r>
        <w:t xml:space="preserve"> Ave NW –remove and replace</w:t>
      </w:r>
      <w:r w:rsidR="008B48BE">
        <w:t xml:space="preserve"> an</w:t>
      </w:r>
      <w:r>
        <w:t xml:space="preserve"> area </w:t>
      </w:r>
      <w:r w:rsidR="008B48BE">
        <w:t xml:space="preserve">of </w:t>
      </w:r>
      <w:r>
        <w:t>15 feet by 70 feet with fabric 8 inch class 5 gravel and 4 inches of asphalt</w:t>
      </w:r>
    </w:p>
    <w:p w:rsidR="00DF000A" w:rsidRDefault="00DF000A" w:rsidP="00EF26C9">
      <w:pPr>
        <w:pStyle w:val="ListParagraph"/>
        <w:numPr>
          <w:ilvl w:val="0"/>
          <w:numId w:val="1"/>
        </w:numPr>
        <w:jc w:val="left"/>
      </w:pPr>
      <w:r>
        <w:t>1</w:t>
      </w:r>
      <w:r w:rsidRPr="00DF000A">
        <w:rPr>
          <w:vertAlign w:val="superscript"/>
        </w:rPr>
        <w:t>st</w:t>
      </w:r>
      <w:r w:rsidR="008B48BE">
        <w:t xml:space="preserve"> Ave NW between M</w:t>
      </w:r>
      <w:r>
        <w:t>ain and 1</w:t>
      </w:r>
      <w:r w:rsidRPr="00DF000A">
        <w:rPr>
          <w:vertAlign w:val="superscript"/>
        </w:rPr>
        <w:t>st</w:t>
      </w:r>
      <w:r>
        <w:t xml:space="preserve"> St NW see estimate for more details – this will include running a new storm sewer  and putting in another catch basin</w:t>
      </w:r>
    </w:p>
    <w:p w:rsidR="00DF000A" w:rsidRDefault="00DF000A" w:rsidP="00EF26C9">
      <w:pPr>
        <w:pStyle w:val="ListParagraph"/>
        <w:numPr>
          <w:ilvl w:val="0"/>
          <w:numId w:val="1"/>
        </w:numPr>
        <w:jc w:val="left"/>
      </w:pPr>
      <w:r>
        <w:t>Alley between Main and 1</w:t>
      </w:r>
      <w:r w:rsidRPr="00DF000A">
        <w:rPr>
          <w:vertAlign w:val="superscript"/>
        </w:rPr>
        <w:t>st</w:t>
      </w:r>
      <w:r>
        <w:t xml:space="preserve"> Ave NW abutting Pete’s Lumber Yard</w:t>
      </w:r>
    </w:p>
    <w:p w:rsidR="00DF000A" w:rsidRDefault="00DF000A" w:rsidP="00EF26C9">
      <w:pPr>
        <w:pStyle w:val="ListParagraph"/>
        <w:numPr>
          <w:ilvl w:val="0"/>
          <w:numId w:val="1"/>
        </w:numPr>
        <w:jc w:val="left"/>
      </w:pPr>
      <w:r>
        <w:t>1</w:t>
      </w:r>
      <w:r w:rsidRPr="00DF000A">
        <w:rPr>
          <w:vertAlign w:val="superscript"/>
        </w:rPr>
        <w:t>st</w:t>
      </w:r>
      <w:r>
        <w:t xml:space="preserve"> St NE between 2</w:t>
      </w:r>
      <w:r w:rsidRPr="00DF000A">
        <w:rPr>
          <w:vertAlign w:val="superscript"/>
        </w:rPr>
        <w:t>nd</w:t>
      </w:r>
      <w:r>
        <w:t xml:space="preserve"> and 3</w:t>
      </w:r>
      <w:r w:rsidRPr="00DF000A">
        <w:rPr>
          <w:vertAlign w:val="superscript"/>
        </w:rPr>
        <w:t>rd</w:t>
      </w:r>
      <w:r>
        <w:t xml:space="preserve"> Ave NE- 2 inch overlay on existing street </w:t>
      </w:r>
    </w:p>
    <w:p w:rsidR="00DF000A" w:rsidRDefault="00460C9F" w:rsidP="00DF000A">
      <w:pPr>
        <w:pStyle w:val="ListParagraph"/>
        <w:numPr>
          <w:ilvl w:val="0"/>
          <w:numId w:val="1"/>
        </w:numPr>
        <w:jc w:val="left"/>
      </w:pPr>
      <w:r>
        <w:t xml:space="preserve">Miscellaneous </w:t>
      </w:r>
      <w:r w:rsidR="00DF000A">
        <w:t xml:space="preserve"> patching of potholes on 3</w:t>
      </w:r>
      <w:r w:rsidR="00DF000A" w:rsidRPr="00DF000A">
        <w:rPr>
          <w:vertAlign w:val="superscript"/>
        </w:rPr>
        <w:t>rd</w:t>
      </w:r>
      <w:r w:rsidR="00DF000A">
        <w:t xml:space="preserve"> Ave NE, 2</w:t>
      </w:r>
      <w:r w:rsidR="00DF000A" w:rsidRPr="00DF000A">
        <w:rPr>
          <w:vertAlign w:val="superscript"/>
        </w:rPr>
        <w:t>nd</w:t>
      </w:r>
      <w:r w:rsidR="00DF000A">
        <w:t xml:space="preserve"> Ave NE,  by driveway of the Bertha Manor</w:t>
      </w:r>
      <w:r w:rsidR="00EF26C9">
        <w:t xml:space="preserve"> </w:t>
      </w:r>
      <w:r w:rsidR="00DF000A">
        <w:t xml:space="preserve"> and intersection of 1</w:t>
      </w:r>
      <w:r w:rsidR="00DF000A" w:rsidRPr="00DF000A">
        <w:rPr>
          <w:vertAlign w:val="superscript"/>
        </w:rPr>
        <w:t>st</w:t>
      </w:r>
      <w:r w:rsidR="00DF000A">
        <w:t xml:space="preserve"> St NE and 3</w:t>
      </w:r>
      <w:r w:rsidR="00DF000A" w:rsidRPr="00DF000A">
        <w:rPr>
          <w:vertAlign w:val="superscript"/>
        </w:rPr>
        <w:t>rd</w:t>
      </w:r>
      <w:r w:rsidR="00DF000A">
        <w:t xml:space="preserve"> Ave NE.</w:t>
      </w:r>
    </w:p>
    <w:p w:rsidR="00DF000A" w:rsidRDefault="00DF000A" w:rsidP="00DF000A">
      <w:pPr>
        <w:pStyle w:val="ListParagraph"/>
        <w:ind w:left="1080"/>
        <w:jc w:val="left"/>
      </w:pPr>
    </w:p>
    <w:p w:rsidR="00DF000A" w:rsidRDefault="006F6056" w:rsidP="00DF000A">
      <w:pPr>
        <w:jc w:val="left"/>
      </w:pPr>
      <w:r>
        <w:t>The council decided to postpo</w:t>
      </w:r>
      <w:r w:rsidR="007A5274">
        <w:t>ne have the water tower have it cleaned.</w:t>
      </w:r>
    </w:p>
    <w:p w:rsidR="00144865" w:rsidRDefault="00144865" w:rsidP="00DF000A">
      <w:pPr>
        <w:jc w:val="left"/>
      </w:pPr>
    </w:p>
    <w:p w:rsidR="00144865" w:rsidRDefault="00144865" w:rsidP="00DF000A">
      <w:pPr>
        <w:jc w:val="left"/>
      </w:pPr>
      <w:r>
        <w:tab/>
      </w:r>
      <w:r>
        <w:rPr>
          <w:b/>
          <w:i/>
        </w:rPr>
        <w:t xml:space="preserve">E.  Clerk’s Overview – </w:t>
      </w:r>
      <w:r>
        <w:t>for review only</w:t>
      </w:r>
    </w:p>
    <w:p w:rsidR="00144865" w:rsidRDefault="00144865" w:rsidP="00DF000A">
      <w:pPr>
        <w:jc w:val="left"/>
      </w:pPr>
    </w:p>
    <w:p w:rsidR="00144865" w:rsidRDefault="00144865" w:rsidP="00DF000A">
      <w:pPr>
        <w:jc w:val="left"/>
        <w:rPr>
          <w:b/>
        </w:rPr>
      </w:pPr>
      <w:r>
        <w:rPr>
          <w:b/>
        </w:rPr>
        <w:t>5.  Consider Business Items</w:t>
      </w:r>
    </w:p>
    <w:p w:rsidR="00144865" w:rsidRDefault="00144865" w:rsidP="00DF000A">
      <w:pPr>
        <w:jc w:val="left"/>
      </w:pPr>
      <w:r>
        <w:rPr>
          <w:b/>
        </w:rPr>
        <w:tab/>
        <w:t xml:space="preserve">A.  Pond Easement Road – </w:t>
      </w:r>
      <w:r>
        <w:t>At the February 11</w:t>
      </w:r>
      <w:r w:rsidRPr="00144865">
        <w:rPr>
          <w:vertAlign w:val="superscript"/>
        </w:rPr>
        <w:t>th</w:t>
      </w:r>
      <w:r>
        <w:t xml:space="preserve"> council meeting</w:t>
      </w:r>
      <w:r w:rsidR="004F3F17">
        <w:t>, the council</w:t>
      </w:r>
      <w:r>
        <w:t xml:space="preserve"> approved purchasing two cattle guards for the pond easement </w:t>
      </w:r>
      <w:proofErr w:type="gramStart"/>
      <w:r>
        <w:t>road .</w:t>
      </w:r>
      <w:proofErr w:type="gramEnd"/>
      <w:r>
        <w:t xml:space="preserve">  The cattle guards were not purchased and the council </w:t>
      </w:r>
      <w:r w:rsidR="004F3F17">
        <w:t xml:space="preserve">looked at other </w:t>
      </w:r>
      <w:proofErr w:type="gramStart"/>
      <w:r w:rsidR="004F3F17">
        <w:t>options .</w:t>
      </w:r>
      <w:proofErr w:type="gramEnd"/>
      <w:r>
        <w:t xml:space="preserve"> </w:t>
      </w:r>
      <w:r w:rsidR="009E258F">
        <w:t xml:space="preserve"> A motion was made by Council Member D. Nelson and seconded by Member Olson to rescind a motion made on February 11, 2019, by Council Member D. Nelson and seconded by Member Olson approving the purchase </w:t>
      </w:r>
      <w:proofErr w:type="gramStart"/>
      <w:r w:rsidR="009E258F">
        <w:t>of  two</w:t>
      </w:r>
      <w:proofErr w:type="gramEnd"/>
      <w:r w:rsidR="009E258F">
        <w:t xml:space="preserve"> cattle guards for the pond easement road.</w:t>
      </w:r>
      <w:r>
        <w:t xml:space="preserve">  A motion by Member D. Nelson, seconded by Member Bowman to purchase 2</w:t>
      </w:r>
      <w:r w:rsidR="004F3F17">
        <w:t xml:space="preserve"> gates with</w:t>
      </w:r>
      <w:r>
        <w:t xml:space="preserve"> Patriot Solar aut</w:t>
      </w:r>
      <w:r w:rsidR="0049065F">
        <w:t>omatic powered operatin</w:t>
      </w:r>
      <w:r w:rsidR="00B55031">
        <w:t>g systems</w:t>
      </w:r>
      <w:r w:rsidR="004F3F17">
        <w:t xml:space="preserve"> for $8,812.00</w:t>
      </w:r>
      <w:r w:rsidR="00B55031">
        <w:t xml:space="preserve"> </w:t>
      </w:r>
      <w:r w:rsidR="0049065F">
        <w:t xml:space="preserve"> along with a trailer</w:t>
      </w:r>
      <w:r w:rsidR="004F3F17">
        <w:t xml:space="preserve"> from Sharpe Garage for $3,600.00</w:t>
      </w:r>
      <w:r w:rsidR="0049065F">
        <w:t xml:space="preserve"> to haul the lawnmower back and forth from</w:t>
      </w:r>
      <w:r w:rsidR="0051093B">
        <w:t xml:space="preserve"> the ponds.  Carried  The</w:t>
      </w:r>
      <w:r w:rsidR="0049065F">
        <w:t xml:space="preserve"> gates will be purchased fr</w:t>
      </w:r>
      <w:r w:rsidR="0051093B">
        <w:t xml:space="preserve">om Oberg Fence Co. </w:t>
      </w:r>
      <w:r w:rsidR="0049065F">
        <w:t xml:space="preserve"> </w:t>
      </w:r>
      <w:proofErr w:type="gramStart"/>
      <w:r w:rsidR="0049065F">
        <w:t>which</w:t>
      </w:r>
      <w:proofErr w:type="gramEnd"/>
      <w:r w:rsidR="0049065F">
        <w:t xml:space="preserve"> will include four wireless remotes for entrance/exit.  </w:t>
      </w:r>
      <w:r w:rsidR="004F3F17">
        <w:t xml:space="preserve"> </w:t>
      </w:r>
      <w:proofErr w:type="gramStart"/>
      <w:r w:rsidR="004F3F17">
        <w:t>Carried.</w:t>
      </w:r>
      <w:proofErr w:type="gramEnd"/>
    </w:p>
    <w:p w:rsidR="00682AE1" w:rsidRDefault="0049065F" w:rsidP="00811DAD">
      <w:pPr>
        <w:jc w:val="left"/>
      </w:pPr>
      <w:r>
        <w:tab/>
      </w:r>
      <w:r>
        <w:rPr>
          <w:b/>
        </w:rPr>
        <w:t xml:space="preserve">B.  Manhole Rehabilitation Project </w:t>
      </w:r>
      <w:r w:rsidR="00811DAD">
        <w:rPr>
          <w:b/>
        </w:rPr>
        <w:t>–</w:t>
      </w:r>
      <w:r>
        <w:rPr>
          <w:b/>
        </w:rPr>
        <w:t xml:space="preserve"> </w:t>
      </w:r>
      <w:r w:rsidR="00811DAD">
        <w:t xml:space="preserve">During the last several months, Mr. </w:t>
      </w:r>
      <w:proofErr w:type="gramStart"/>
      <w:r w:rsidR="00811DAD">
        <w:t>Templin  has</w:t>
      </w:r>
      <w:proofErr w:type="gramEnd"/>
      <w:r w:rsidR="00811DAD">
        <w:t xml:space="preserve"> been getting  proposals to repair four manholes on Main Street.  The la</w:t>
      </w:r>
      <w:r w:rsidR="004F3F17">
        <w:t xml:space="preserve">st proposal from Hydro </w:t>
      </w:r>
      <w:proofErr w:type="spellStart"/>
      <w:r w:rsidR="004F3F17">
        <w:t>Klean</w:t>
      </w:r>
      <w:proofErr w:type="spellEnd"/>
      <w:r w:rsidR="004F3F17">
        <w:t xml:space="preserve"> see</w:t>
      </w:r>
      <w:r w:rsidR="00811DAD">
        <w:t xml:space="preserve">med to be the cheapest way to go.  </w:t>
      </w:r>
      <w:proofErr w:type="gramStart"/>
      <w:r w:rsidR="00811DAD">
        <w:t>The  company</w:t>
      </w:r>
      <w:proofErr w:type="gramEnd"/>
      <w:r w:rsidR="00811DAD">
        <w:t xml:space="preserve"> will provide all labor and material to </w:t>
      </w:r>
      <w:proofErr w:type="spellStart"/>
      <w:r w:rsidR="00811DAD">
        <w:t>monoform</w:t>
      </w:r>
      <w:proofErr w:type="spellEnd"/>
      <w:r w:rsidR="00811DAD">
        <w:t xml:space="preserve"> rehab of four manholes.   The city would be responsible for </w:t>
      </w:r>
      <w:proofErr w:type="gramStart"/>
      <w:r w:rsidR="00811DAD">
        <w:t>pick  up</w:t>
      </w:r>
      <w:proofErr w:type="gramEnd"/>
      <w:r w:rsidR="00811DAD">
        <w:t xml:space="preserve"> and dispose of the construction debris generated from the process.   Motion by D. Nelson, seconded by Member Captain approving the proposal from Hydro </w:t>
      </w:r>
      <w:proofErr w:type="spellStart"/>
      <w:r w:rsidR="00811DAD">
        <w:t>Klean</w:t>
      </w:r>
      <w:proofErr w:type="spellEnd"/>
      <w:r w:rsidR="00811DAD">
        <w:t xml:space="preserve"> to perform the </w:t>
      </w:r>
      <w:proofErr w:type="spellStart"/>
      <w:r w:rsidR="00811DAD">
        <w:t>monoform</w:t>
      </w:r>
      <w:proofErr w:type="spellEnd"/>
      <w:r w:rsidR="00811DAD">
        <w:t xml:space="preserve"> rehab on four manholes</w:t>
      </w:r>
      <w:r w:rsidR="00C20948">
        <w:t xml:space="preserve"> for $18,500.00 and with the stipulation the work</w:t>
      </w:r>
      <w:r w:rsidR="005F1D97">
        <w:t xml:space="preserve"> completed</w:t>
      </w:r>
      <w:r w:rsidR="00C20948">
        <w:t xml:space="preserve"> would carry a warranty of ten years.</w:t>
      </w:r>
      <w:r w:rsidR="00811DAD">
        <w:t xml:space="preserve"> </w:t>
      </w:r>
      <w:proofErr w:type="gramStart"/>
      <w:r w:rsidR="00811DAD">
        <w:t>Carried.</w:t>
      </w:r>
      <w:proofErr w:type="gramEnd"/>
      <w:r w:rsidR="00811DAD">
        <w:t xml:space="preserve">  </w:t>
      </w:r>
    </w:p>
    <w:p w:rsidR="005F1D97" w:rsidRDefault="0064529E" w:rsidP="00811DAD">
      <w:pPr>
        <w:jc w:val="left"/>
      </w:pPr>
      <w:r>
        <w:tab/>
        <w:t xml:space="preserve">There are 3 water valve boxes that need cutting down in the middle of the streets.   </w:t>
      </w:r>
      <w:proofErr w:type="spellStart"/>
      <w:r>
        <w:t>Mn</w:t>
      </w:r>
      <w:proofErr w:type="spellEnd"/>
      <w:r>
        <w:t xml:space="preserve"> Rural Water has a machine capable of cutting off the top.  </w:t>
      </w:r>
      <w:r w:rsidR="005F1D97">
        <w:t xml:space="preserve">  Motion by D. Nelson, sec</w:t>
      </w:r>
      <w:r w:rsidR="009E6904">
        <w:t>onded by Member Bowman approved</w:t>
      </w:r>
      <w:r w:rsidR="005F1D97">
        <w:t xml:space="preserve"> hiring </w:t>
      </w:r>
      <w:proofErr w:type="spellStart"/>
      <w:r w:rsidR="005F1D97">
        <w:t>Mn</w:t>
      </w:r>
      <w:proofErr w:type="spellEnd"/>
      <w:r w:rsidR="005F1D97">
        <w:t xml:space="preserve"> Rural Water Association to fix the valve caps that stick up in the streets for a maximum of $</w:t>
      </w:r>
      <w:proofErr w:type="gramStart"/>
      <w:r w:rsidR="005F1D97">
        <w:t>450.00  Carried</w:t>
      </w:r>
      <w:proofErr w:type="gramEnd"/>
      <w:r w:rsidR="005F1D97">
        <w:t xml:space="preserve">.  </w:t>
      </w:r>
    </w:p>
    <w:p w:rsidR="005F1D97" w:rsidRDefault="005F1D97" w:rsidP="00811DAD">
      <w:pPr>
        <w:jc w:val="left"/>
      </w:pPr>
      <w:r>
        <w:t xml:space="preserve">  </w:t>
      </w:r>
      <w:r>
        <w:tab/>
        <w:t>Mr. Templin was given permission to purchase a new sign</w:t>
      </w:r>
      <w:r w:rsidR="004F3F17">
        <w:t xml:space="preserve"> to install</w:t>
      </w:r>
      <w:r>
        <w:t xml:space="preserve"> by the dump station at </w:t>
      </w:r>
      <w:r w:rsidR="009E6904">
        <w:t>the Glenn Johnson Memorial P</w:t>
      </w:r>
      <w:r>
        <w:t>ark for approxi</w:t>
      </w:r>
      <w:r w:rsidR="004F3F17">
        <w:t xml:space="preserve">mately $30.00.  </w:t>
      </w:r>
      <w:proofErr w:type="gramStart"/>
      <w:r w:rsidR="004F3F17">
        <w:t xml:space="preserve">Council </w:t>
      </w:r>
      <w:r>
        <w:t xml:space="preserve"> instructed</w:t>
      </w:r>
      <w:proofErr w:type="gramEnd"/>
      <w:r>
        <w:t xml:space="preserve"> public works to paint the curb on the south side of Dave Chaffin to eliminate people from parking to close to the intersection.</w:t>
      </w:r>
    </w:p>
    <w:p w:rsidR="004F3F17" w:rsidRDefault="004F3F17" w:rsidP="00811DAD">
      <w:pPr>
        <w:jc w:val="left"/>
      </w:pPr>
    </w:p>
    <w:p w:rsidR="004F3F17" w:rsidRDefault="004F3F17" w:rsidP="00811DAD">
      <w:pPr>
        <w:jc w:val="left"/>
      </w:pPr>
    </w:p>
    <w:p w:rsidR="005F1D97" w:rsidRDefault="005F1D97" w:rsidP="00811DAD">
      <w:pPr>
        <w:jc w:val="left"/>
      </w:pPr>
    </w:p>
    <w:p w:rsidR="005F1D97" w:rsidRDefault="005F1D97" w:rsidP="00811DAD">
      <w:pPr>
        <w:jc w:val="left"/>
      </w:pPr>
      <w:r>
        <w:t xml:space="preserve">The council reviewed and denied two estimate from Kirby’s Electric.  </w:t>
      </w:r>
    </w:p>
    <w:p w:rsidR="008C7B4F" w:rsidRDefault="008C7B4F" w:rsidP="008C7B4F">
      <w:pPr>
        <w:pStyle w:val="ListParagraph"/>
        <w:numPr>
          <w:ilvl w:val="0"/>
          <w:numId w:val="1"/>
        </w:numPr>
        <w:jc w:val="left"/>
      </w:pPr>
      <w:r>
        <w:t xml:space="preserve"> Install new 400 watt light with timer and remove old fixture for $900.00.   Instead, they approved a timer for $80.00</w:t>
      </w:r>
    </w:p>
    <w:p w:rsidR="008C7B4F" w:rsidRDefault="008C7B4F" w:rsidP="008C7B4F">
      <w:pPr>
        <w:pStyle w:val="ListParagraph"/>
        <w:numPr>
          <w:ilvl w:val="0"/>
          <w:numId w:val="1"/>
        </w:numPr>
        <w:jc w:val="left"/>
      </w:pPr>
      <w:r>
        <w:t>Install new 14 watt fixture by bathroom with photo eye by drop box.</w:t>
      </w:r>
    </w:p>
    <w:p w:rsidR="008C7B4F" w:rsidRDefault="008C7B4F" w:rsidP="008C7B4F">
      <w:pPr>
        <w:jc w:val="left"/>
      </w:pPr>
    </w:p>
    <w:p w:rsidR="008C7B4F" w:rsidRDefault="004F3F17" w:rsidP="008C7B4F">
      <w:pPr>
        <w:jc w:val="left"/>
      </w:pPr>
      <w:r>
        <w:t>Member Bowman</w:t>
      </w:r>
      <w:r w:rsidR="008C7B4F">
        <w:t xml:space="preserve"> questioned the Becker Construction bill at the RV Park </w:t>
      </w:r>
      <w:proofErr w:type="gramStart"/>
      <w:r w:rsidR="008C7B4F">
        <w:t>Shed  for</w:t>
      </w:r>
      <w:proofErr w:type="gramEnd"/>
      <w:r w:rsidR="008C7B4F">
        <w:t xml:space="preserve"> $950.00.  Pete Wallner explained the reason for the work that needed to correct the </w:t>
      </w:r>
      <w:r w:rsidR="008B48BE">
        <w:t>hazards when Sentence to Serve</w:t>
      </w:r>
      <w:bookmarkStart w:id="0" w:name="_GoBack"/>
      <w:bookmarkEnd w:id="0"/>
      <w:r w:rsidR="008C7B4F">
        <w:t xml:space="preserve"> resided the shelter.</w:t>
      </w:r>
    </w:p>
    <w:p w:rsidR="008C7B4F" w:rsidRDefault="008C7B4F" w:rsidP="008C7B4F">
      <w:pPr>
        <w:jc w:val="left"/>
      </w:pPr>
    </w:p>
    <w:p w:rsidR="008C7B4F" w:rsidRDefault="008C7B4F" w:rsidP="008C7B4F">
      <w:pPr>
        <w:jc w:val="left"/>
        <w:rPr>
          <w:b/>
          <w:i/>
        </w:rPr>
      </w:pPr>
      <w:r>
        <w:rPr>
          <w:b/>
          <w:i/>
        </w:rPr>
        <w:t>6.  Consider Consent Agenda – Action Required</w:t>
      </w:r>
    </w:p>
    <w:p w:rsidR="008C7B4F" w:rsidRDefault="008C7B4F" w:rsidP="008C7B4F">
      <w:pPr>
        <w:jc w:val="left"/>
      </w:pPr>
      <w:r>
        <w:rPr>
          <w:b/>
          <w:i/>
        </w:rPr>
        <w:tab/>
        <w:t xml:space="preserve">Note:  </w:t>
      </w:r>
      <w:r>
        <w:t xml:space="preserve">The Consent Agenda list those items of business which are considered to be routine which need no discussion.  Consent items are acted upon by one motion.  If discussion is desired by council, that item may be removed to an appropriate section of the regular agenda for discussion.  </w:t>
      </w:r>
    </w:p>
    <w:p w:rsidR="008C7B4F" w:rsidRDefault="008C7B4F" w:rsidP="008C7B4F">
      <w:pPr>
        <w:jc w:val="left"/>
      </w:pPr>
      <w:r>
        <w:tab/>
        <w:t xml:space="preserve">Mayor K. Nelson asked if there were any additions, corrections, deletions to be made to the Consent Agenda.  There was one addition to the consent </w:t>
      </w:r>
      <w:proofErr w:type="gramStart"/>
      <w:r>
        <w:t xml:space="preserve">agenda </w:t>
      </w:r>
      <w:r w:rsidR="0042547C">
        <w:t xml:space="preserve"> under</w:t>
      </w:r>
      <w:proofErr w:type="gramEnd"/>
      <w:r w:rsidR="0042547C">
        <w:t xml:space="preserve"> Item F</w:t>
      </w:r>
      <w:r>
        <w:t xml:space="preserve">– Resolution 2019-15 .  </w:t>
      </w:r>
      <w:r w:rsidR="001A1DCC">
        <w:t>Motion by D. Nelson</w:t>
      </w:r>
      <w:proofErr w:type="gramStart"/>
      <w:r w:rsidR="001A1DCC">
        <w:t>,  and</w:t>
      </w:r>
      <w:proofErr w:type="gramEnd"/>
      <w:r w:rsidR="001A1DCC">
        <w:t xml:space="preserve"> seconded by Member Olson to approve the Consent </w:t>
      </w:r>
      <w:proofErr w:type="spellStart"/>
      <w:r w:rsidR="001A1DCC">
        <w:t>Agenda</w:t>
      </w:r>
      <w:r w:rsidR="0042547C">
        <w:t>,as</w:t>
      </w:r>
      <w:proofErr w:type="spellEnd"/>
      <w:r w:rsidR="0042547C">
        <w:t xml:space="preserve"> amended</w:t>
      </w:r>
      <w:r w:rsidR="001A1DCC">
        <w:t xml:space="preserve">, </w:t>
      </w:r>
      <w:r w:rsidR="0042547C">
        <w:t xml:space="preserve">for the May 13, 2019 Bertha City council meeting </w:t>
      </w:r>
      <w:r w:rsidR="001A1DCC">
        <w:t xml:space="preserve">with all members present voting in favor.  The </w:t>
      </w:r>
      <w:r w:rsidR="0042547C">
        <w:t>following agenda items include</w:t>
      </w:r>
      <w:r w:rsidR="001A1DCC">
        <w:t xml:space="preserve"> the following:</w:t>
      </w:r>
    </w:p>
    <w:p w:rsidR="000F45E1" w:rsidRDefault="001A1DCC" w:rsidP="000F45E1">
      <w:pPr>
        <w:pStyle w:val="ListParagraph"/>
        <w:numPr>
          <w:ilvl w:val="0"/>
          <w:numId w:val="2"/>
        </w:numPr>
        <w:jc w:val="left"/>
      </w:pPr>
      <w:r>
        <w:t xml:space="preserve"> Approval of the April 8, 2019 </w:t>
      </w:r>
      <w:proofErr w:type="gramStart"/>
      <w:r>
        <w:t>Regular</w:t>
      </w:r>
      <w:proofErr w:type="gramEnd"/>
      <w:r>
        <w:t xml:space="preserve"> Council Minutes </w:t>
      </w:r>
      <w:r w:rsidR="000F45E1">
        <w:t>and April 17, 2019 Board of Appeal and Equalization meeting minutes.</w:t>
      </w:r>
    </w:p>
    <w:p w:rsidR="001A1DCC" w:rsidRDefault="001A1DCC" w:rsidP="001A1DCC">
      <w:pPr>
        <w:pStyle w:val="ListParagraph"/>
        <w:numPr>
          <w:ilvl w:val="0"/>
          <w:numId w:val="2"/>
        </w:numPr>
        <w:jc w:val="left"/>
      </w:pPr>
      <w:r>
        <w:t>Approval of the April Disbursements &amp; Authorized Issuance in accordance with the list provided including all electronic payments.</w:t>
      </w:r>
    </w:p>
    <w:p w:rsidR="001A1DCC" w:rsidRDefault="001A1DCC" w:rsidP="001A1DCC">
      <w:pPr>
        <w:pStyle w:val="ListParagraph"/>
        <w:numPr>
          <w:ilvl w:val="0"/>
          <w:numId w:val="2"/>
        </w:numPr>
        <w:jc w:val="left"/>
      </w:pPr>
      <w:r>
        <w:t xml:space="preserve"> Review Bank Correspondence – Bank Statement &amp; Investment Report</w:t>
      </w:r>
    </w:p>
    <w:p w:rsidR="001A1DCC" w:rsidRDefault="001A1DCC" w:rsidP="001A1DCC">
      <w:pPr>
        <w:pStyle w:val="ListParagraph"/>
        <w:numPr>
          <w:ilvl w:val="0"/>
          <w:numId w:val="2"/>
        </w:numPr>
        <w:jc w:val="left"/>
      </w:pPr>
      <w:r>
        <w:t>Approve Zoning Permits</w:t>
      </w:r>
    </w:p>
    <w:p w:rsidR="001A1DCC" w:rsidRDefault="001A1DCC" w:rsidP="001A1DCC">
      <w:pPr>
        <w:pStyle w:val="ListParagraph"/>
        <w:ind w:left="1080"/>
        <w:jc w:val="left"/>
      </w:pPr>
      <w:r>
        <w:tab/>
        <w:t xml:space="preserve">Zoning Permit 2019-02 </w:t>
      </w:r>
      <w:proofErr w:type="gramStart"/>
      <w:r>
        <w:t>–  Kyle</w:t>
      </w:r>
      <w:proofErr w:type="gramEnd"/>
      <w:r>
        <w:t xml:space="preserve"> Christenson - construct a 7X8 deck &amp; 10X14.8 deck</w:t>
      </w:r>
    </w:p>
    <w:p w:rsidR="001A1DCC" w:rsidRDefault="001A1DCC" w:rsidP="001A1DCC">
      <w:pPr>
        <w:pStyle w:val="ListParagraph"/>
        <w:ind w:left="1080"/>
        <w:jc w:val="left"/>
      </w:pPr>
      <w:r>
        <w:tab/>
        <w:t>Fence permit 2019-03 – Mark Yates – Variance 2019-03 sign</w:t>
      </w:r>
      <w:r w:rsidR="00D87ABB">
        <w:t xml:space="preserve">ed by both neighbors allowing him to install </w:t>
      </w:r>
      <w:r>
        <w:t>fence to property line.</w:t>
      </w:r>
    </w:p>
    <w:p w:rsidR="00D87ABB" w:rsidRDefault="00D87ABB" w:rsidP="001A1DCC">
      <w:pPr>
        <w:pStyle w:val="ListParagraph"/>
        <w:ind w:left="1080"/>
        <w:jc w:val="left"/>
      </w:pPr>
      <w:r>
        <w:tab/>
        <w:t>Fence Permit 2019-04 – Joseph Miner – to install fence on his property as diagram on application.</w:t>
      </w:r>
    </w:p>
    <w:p w:rsidR="001A1DCC" w:rsidRDefault="001A1DCC" w:rsidP="001A1DCC">
      <w:pPr>
        <w:pStyle w:val="ListParagraph"/>
        <w:ind w:left="1080"/>
        <w:jc w:val="left"/>
      </w:pPr>
      <w:r>
        <w:tab/>
      </w:r>
    </w:p>
    <w:p w:rsidR="00D87ABB" w:rsidRDefault="00D87ABB" w:rsidP="00D87ABB">
      <w:pPr>
        <w:pStyle w:val="ListParagraph"/>
        <w:numPr>
          <w:ilvl w:val="0"/>
          <w:numId w:val="2"/>
        </w:numPr>
        <w:jc w:val="left"/>
      </w:pPr>
      <w:r>
        <w:t xml:space="preserve">Consider Approval of a Minnesota Lawful Gambling LG220 Application for Exempt Permit With No Waiting Period submitted by the St. Joseph’s </w:t>
      </w:r>
      <w:proofErr w:type="gramStart"/>
      <w:r>
        <w:t>Catholic  Church</w:t>
      </w:r>
      <w:proofErr w:type="gramEnd"/>
      <w:r>
        <w:t xml:space="preserve"> for August 11, 2019. </w:t>
      </w:r>
    </w:p>
    <w:p w:rsidR="005E02AD" w:rsidRDefault="00D87ABB" w:rsidP="00D87ABB">
      <w:pPr>
        <w:pStyle w:val="ListParagraph"/>
        <w:ind w:left="1080"/>
        <w:jc w:val="left"/>
      </w:pPr>
      <w:r>
        <w:t xml:space="preserve">Father Crane has requested approval of a gambling license to conduct a raffle on the church grounds for their annual Church Festival.  </w:t>
      </w:r>
    </w:p>
    <w:p w:rsidR="00A2445D" w:rsidRDefault="005E02AD" w:rsidP="00A2445D">
      <w:pPr>
        <w:pStyle w:val="ListParagraph"/>
        <w:numPr>
          <w:ilvl w:val="0"/>
          <w:numId w:val="2"/>
        </w:numPr>
        <w:jc w:val="left"/>
      </w:pPr>
      <w:r>
        <w:t xml:space="preserve"> </w:t>
      </w:r>
      <w:r w:rsidR="00A2445D">
        <w:t xml:space="preserve">Resolution 2019-14 &amp; 2019-15- Accepting donations </w:t>
      </w:r>
      <w:proofErr w:type="gramStart"/>
      <w:r w:rsidR="00A2445D">
        <w:t>for  the</w:t>
      </w:r>
      <w:proofErr w:type="gramEnd"/>
      <w:r w:rsidR="00A2445D">
        <w:t xml:space="preserve"> Bertha Ambulance Service .  A cash donation of $535.00 from Lois Schaefer and $</w:t>
      </w:r>
      <w:proofErr w:type="gramStart"/>
      <w:r w:rsidR="00A2445D">
        <w:t>100.00  from</w:t>
      </w:r>
      <w:proofErr w:type="gramEnd"/>
      <w:r w:rsidR="00A2445D">
        <w:t xml:space="preserve"> Jeanette Scott to be used for the operation and programs for the Bertha Ambulance Service.</w:t>
      </w:r>
    </w:p>
    <w:p w:rsidR="00A2445D" w:rsidRDefault="00A2445D" w:rsidP="00A2445D">
      <w:pPr>
        <w:jc w:val="left"/>
      </w:pPr>
      <w:r>
        <w:t>7.  Committee Reports – None</w:t>
      </w:r>
    </w:p>
    <w:p w:rsidR="00A2445D" w:rsidRDefault="00A2445D" w:rsidP="00A2445D">
      <w:pPr>
        <w:jc w:val="left"/>
        <w:rPr>
          <w:b/>
          <w:i/>
        </w:rPr>
      </w:pPr>
      <w:r>
        <w:rPr>
          <w:b/>
          <w:i/>
        </w:rPr>
        <w:t>8.  Correspondence/Meeting/Conference</w:t>
      </w:r>
    </w:p>
    <w:p w:rsidR="00A2445D" w:rsidRDefault="00A2445D" w:rsidP="00A2445D">
      <w:pPr>
        <w:jc w:val="left"/>
      </w:pPr>
      <w:r>
        <w:rPr>
          <w:b/>
          <w:i/>
        </w:rPr>
        <w:tab/>
        <w:t xml:space="preserve">A.  Midwest Assistance Program – </w:t>
      </w:r>
      <w:r>
        <w:t xml:space="preserve">has scheduled a meeting at the Bertha Community Center.  The workshop is targeted to help communities find solutions to their infrastructure and development needs through information, resource management, expertise, and technical assistance.  </w:t>
      </w:r>
    </w:p>
    <w:p w:rsidR="00A2445D" w:rsidRDefault="00A2445D" w:rsidP="00A2445D">
      <w:pPr>
        <w:jc w:val="left"/>
        <w:rPr>
          <w:b/>
          <w:i/>
        </w:rPr>
      </w:pPr>
      <w:r>
        <w:rPr>
          <w:b/>
          <w:i/>
        </w:rPr>
        <w:t>9.  Adjournment</w:t>
      </w:r>
    </w:p>
    <w:p w:rsidR="00A2445D" w:rsidRPr="00A2445D" w:rsidRDefault="00A2445D" w:rsidP="00A2445D">
      <w:pPr>
        <w:jc w:val="left"/>
      </w:pPr>
      <w:r>
        <w:rPr>
          <w:b/>
          <w:i/>
        </w:rPr>
        <w:tab/>
        <w:t>There was no further business to come before the City Council.  Member Bowman, moved; Member Olson seconded the motion to adjourn.  With all members in favor, motion was carried.  The meeting adjourned at 7:36 p.m.  Carried.</w:t>
      </w:r>
      <w:r>
        <w:t xml:space="preserve"> </w:t>
      </w:r>
    </w:p>
    <w:p w:rsidR="005F1D97" w:rsidRDefault="005F1D97" w:rsidP="00811DAD">
      <w:pPr>
        <w:jc w:val="left"/>
      </w:pPr>
    </w:p>
    <w:p w:rsidR="00C20948" w:rsidRDefault="00C20948" w:rsidP="00811DAD">
      <w:pPr>
        <w:jc w:val="left"/>
      </w:pPr>
    </w:p>
    <w:p w:rsidR="001D3DF9" w:rsidRPr="00682AE1" w:rsidRDefault="001D3DF9" w:rsidP="0012246B">
      <w:pPr>
        <w:jc w:val="left"/>
      </w:pPr>
      <w:r>
        <w:tab/>
      </w:r>
    </w:p>
    <w:p w:rsidR="00152521" w:rsidRDefault="00152521" w:rsidP="0012246B">
      <w:pPr>
        <w:jc w:val="left"/>
        <w:rPr>
          <w:b/>
          <w:i/>
        </w:rPr>
      </w:pPr>
    </w:p>
    <w:p w:rsidR="0012246B" w:rsidRPr="0012246B" w:rsidRDefault="0012246B" w:rsidP="0012246B">
      <w:pPr>
        <w:jc w:val="left"/>
        <w:rPr>
          <w:b/>
          <w:i/>
        </w:rPr>
      </w:pPr>
    </w:p>
    <w:sectPr w:rsidR="0012246B" w:rsidRPr="0012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02F9F"/>
    <w:multiLevelType w:val="hybridMultilevel"/>
    <w:tmpl w:val="90F209D6"/>
    <w:lvl w:ilvl="0" w:tplc="590A38E2">
      <w:start w:val="201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73072B"/>
    <w:multiLevelType w:val="hybridMultilevel"/>
    <w:tmpl w:val="2166C248"/>
    <w:lvl w:ilvl="0" w:tplc="58C86C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6B"/>
    <w:rsid w:val="000316D9"/>
    <w:rsid w:val="000F45E1"/>
    <w:rsid w:val="0012246B"/>
    <w:rsid w:val="00144865"/>
    <w:rsid w:val="00152521"/>
    <w:rsid w:val="001A1DCC"/>
    <w:rsid w:val="001D25C6"/>
    <w:rsid w:val="001D3DF9"/>
    <w:rsid w:val="003969C3"/>
    <w:rsid w:val="003C23A7"/>
    <w:rsid w:val="0042547C"/>
    <w:rsid w:val="00460C9F"/>
    <w:rsid w:val="0049065F"/>
    <w:rsid w:val="004F3F17"/>
    <w:rsid w:val="0051093B"/>
    <w:rsid w:val="005E02AD"/>
    <w:rsid w:val="005F1D97"/>
    <w:rsid w:val="0064529E"/>
    <w:rsid w:val="00682AE1"/>
    <w:rsid w:val="006F6056"/>
    <w:rsid w:val="00780759"/>
    <w:rsid w:val="007A5274"/>
    <w:rsid w:val="007E69DE"/>
    <w:rsid w:val="00811DAD"/>
    <w:rsid w:val="008B48BE"/>
    <w:rsid w:val="008C7B4F"/>
    <w:rsid w:val="009E258F"/>
    <w:rsid w:val="009E6904"/>
    <w:rsid w:val="00A2445D"/>
    <w:rsid w:val="00AE6078"/>
    <w:rsid w:val="00B14AA4"/>
    <w:rsid w:val="00B4056F"/>
    <w:rsid w:val="00B55031"/>
    <w:rsid w:val="00C20948"/>
    <w:rsid w:val="00CB3353"/>
    <w:rsid w:val="00D87ABB"/>
    <w:rsid w:val="00DF000A"/>
    <w:rsid w:val="00EF26C9"/>
    <w:rsid w:val="00FA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6C9"/>
    <w:pPr>
      <w:ind w:left="720"/>
      <w:contextualSpacing/>
    </w:pPr>
  </w:style>
  <w:style w:type="paragraph" w:styleId="BalloonText">
    <w:name w:val="Balloon Text"/>
    <w:basedOn w:val="Normal"/>
    <w:link w:val="BalloonTextChar"/>
    <w:uiPriority w:val="99"/>
    <w:semiHidden/>
    <w:unhideWhenUsed/>
    <w:rsid w:val="003C23A7"/>
    <w:rPr>
      <w:rFonts w:ascii="Tahoma" w:hAnsi="Tahoma" w:cs="Tahoma"/>
      <w:sz w:val="16"/>
      <w:szCs w:val="16"/>
    </w:rPr>
  </w:style>
  <w:style w:type="character" w:customStyle="1" w:styleId="BalloonTextChar">
    <w:name w:val="Balloon Text Char"/>
    <w:basedOn w:val="DefaultParagraphFont"/>
    <w:link w:val="BalloonText"/>
    <w:uiPriority w:val="99"/>
    <w:semiHidden/>
    <w:rsid w:val="003C23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6C9"/>
    <w:pPr>
      <w:ind w:left="720"/>
      <w:contextualSpacing/>
    </w:pPr>
  </w:style>
  <w:style w:type="paragraph" w:styleId="BalloonText">
    <w:name w:val="Balloon Text"/>
    <w:basedOn w:val="Normal"/>
    <w:link w:val="BalloonTextChar"/>
    <w:uiPriority w:val="99"/>
    <w:semiHidden/>
    <w:unhideWhenUsed/>
    <w:rsid w:val="003C23A7"/>
    <w:rPr>
      <w:rFonts w:ascii="Tahoma" w:hAnsi="Tahoma" w:cs="Tahoma"/>
      <w:sz w:val="16"/>
      <w:szCs w:val="16"/>
    </w:rPr>
  </w:style>
  <w:style w:type="character" w:customStyle="1" w:styleId="BalloonTextChar">
    <w:name w:val="Balloon Text Char"/>
    <w:basedOn w:val="DefaultParagraphFont"/>
    <w:link w:val="BalloonText"/>
    <w:uiPriority w:val="99"/>
    <w:semiHidden/>
    <w:rsid w:val="003C2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1475</Words>
  <Characters>8413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42</cp:revision>
  <cp:lastPrinted>2019-06-04T20:03:00Z</cp:lastPrinted>
  <dcterms:created xsi:type="dcterms:W3CDTF">2019-05-14T15:45:00Z</dcterms:created>
  <dcterms:modified xsi:type="dcterms:W3CDTF">2019-06-04T20:03:00Z</dcterms:modified>
</cp:coreProperties>
</file>