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C1" w:rsidRDefault="008F4CC1" w:rsidP="008F4CC1">
      <w:pPr>
        <w:rPr>
          <w:b/>
          <w:i/>
        </w:rPr>
      </w:pPr>
      <w:r>
        <w:rPr>
          <w:b/>
          <w:i/>
        </w:rPr>
        <w:t>CITY OF BERTHA</w:t>
      </w:r>
    </w:p>
    <w:p w:rsidR="008F4CC1" w:rsidRDefault="008F4CC1" w:rsidP="008F4CC1">
      <w:pPr>
        <w:rPr>
          <w:b/>
          <w:i/>
        </w:rPr>
      </w:pPr>
      <w:r>
        <w:rPr>
          <w:b/>
          <w:i/>
        </w:rPr>
        <w:t>REGULAR MEETING OF THE CITY OF BERTHA</w:t>
      </w:r>
    </w:p>
    <w:p w:rsidR="008F4CC1" w:rsidRDefault="008F4CC1" w:rsidP="008F4CC1">
      <w:pPr>
        <w:rPr>
          <w:b/>
          <w:i/>
        </w:rPr>
      </w:pPr>
      <w:r>
        <w:rPr>
          <w:b/>
          <w:i/>
        </w:rPr>
        <w:t>HELD AT THE BERTHA COMMUNITY CENTER</w:t>
      </w:r>
    </w:p>
    <w:p w:rsidR="008F4CC1" w:rsidRDefault="008F4CC1" w:rsidP="008F4CC1">
      <w:pPr>
        <w:rPr>
          <w:b/>
          <w:i/>
        </w:rPr>
      </w:pPr>
      <w:r>
        <w:rPr>
          <w:b/>
          <w:i/>
        </w:rPr>
        <w:t>August 8, 2022</w:t>
      </w:r>
    </w:p>
    <w:p w:rsidR="008F4CC1" w:rsidRDefault="008F4CC1" w:rsidP="008F4CC1">
      <w:pPr>
        <w:rPr>
          <w:b/>
          <w:i/>
        </w:rPr>
      </w:pPr>
    </w:p>
    <w:p w:rsidR="008F4CC1" w:rsidRDefault="008F4CC1" w:rsidP="008F4CC1">
      <w:pPr>
        <w:jc w:val="left"/>
      </w:pPr>
      <w:r>
        <w:rPr>
          <w:b/>
          <w:i/>
        </w:rPr>
        <w:t xml:space="preserve"> Members Present:  </w:t>
      </w:r>
      <w:r>
        <w:t>Mayor Olson, Members Hoffman, Nelson, Winkler &amp; Captain</w:t>
      </w:r>
    </w:p>
    <w:p w:rsidR="008F4CC1" w:rsidRDefault="008F4CC1" w:rsidP="008F4CC1">
      <w:pPr>
        <w:jc w:val="left"/>
      </w:pPr>
      <w:r>
        <w:rPr>
          <w:b/>
          <w:i/>
        </w:rPr>
        <w:t xml:space="preserve">Staff Present:  </w:t>
      </w:r>
      <w:r>
        <w:t>Clerk Umland &amp; Public Works Maland</w:t>
      </w:r>
    </w:p>
    <w:p w:rsidR="008F4CC1" w:rsidRDefault="008F4CC1" w:rsidP="008F4CC1">
      <w:pPr>
        <w:jc w:val="left"/>
      </w:pPr>
      <w:r>
        <w:rPr>
          <w:b/>
          <w:i/>
        </w:rPr>
        <w:t xml:space="preserve">Guest Present: </w:t>
      </w:r>
      <w:r>
        <w:t xml:space="preserve"> Brenda Roberts,  Pete Wallner,  Leona Bowman,  Brian Yates, Amanda Hansen,  Connie Trotter,  Caitlin Moore , Henry Greenwaldt, Haley Buhl (Community Concern for Youth)</w:t>
      </w:r>
    </w:p>
    <w:p w:rsidR="008F4CC1" w:rsidRDefault="008F4CC1" w:rsidP="008F4CC1">
      <w:pPr>
        <w:jc w:val="left"/>
      </w:pPr>
    </w:p>
    <w:p w:rsidR="008F4CC1" w:rsidRDefault="008F4CC1" w:rsidP="008F4CC1">
      <w:pPr>
        <w:jc w:val="left"/>
        <w:rPr>
          <w:b/>
          <w:i/>
        </w:rPr>
      </w:pPr>
      <w:r>
        <w:rPr>
          <w:b/>
          <w:i/>
        </w:rPr>
        <w:t>Declaring a quorum, Mayor Olson called the regular meeting to order at 6:30 p.m. and the citizens recited the Pledge of Allegiance.</w:t>
      </w:r>
    </w:p>
    <w:p w:rsidR="006C6387" w:rsidRDefault="006C6387" w:rsidP="008F4CC1">
      <w:pPr>
        <w:jc w:val="left"/>
        <w:rPr>
          <w:b/>
          <w:i/>
        </w:rPr>
      </w:pPr>
    </w:p>
    <w:p w:rsidR="006C6387" w:rsidRDefault="006C6387" w:rsidP="008F4CC1">
      <w:pPr>
        <w:jc w:val="left"/>
      </w:pPr>
      <w:r>
        <w:rPr>
          <w:b/>
          <w:i/>
        </w:rPr>
        <w:t xml:space="preserve">3.  Approval of the Agenda:  </w:t>
      </w:r>
      <w:r>
        <w:t xml:space="preserve">Motion by Member Nelson seconded by Member Winkler to approve the regular agenda as presented, approved by </w:t>
      </w:r>
      <w:r w:rsidR="0016313B">
        <w:t>a</w:t>
      </w:r>
      <w:r>
        <w:t xml:space="preserve"> unanimous vote.</w:t>
      </w:r>
    </w:p>
    <w:p w:rsidR="006C6387" w:rsidRDefault="006C6387" w:rsidP="008F4CC1">
      <w:pPr>
        <w:jc w:val="left"/>
      </w:pPr>
    </w:p>
    <w:p w:rsidR="006C6387" w:rsidRDefault="006C6387" w:rsidP="008F4CC1">
      <w:pPr>
        <w:jc w:val="left"/>
      </w:pPr>
      <w:r>
        <w:rPr>
          <w:b/>
          <w:i/>
        </w:rPr>
        <w:t xml:space="preserve">4.  </w:t>
      </w:r>
      <w:r>
        <w:t>Public Hearing – Delinquent Utility Bill – was cancelled due to payment</w:t>
      </w:r>
    </w:p>
    <w:p w:rsidR="006C6387" w:rsidRDefault="006C6387" w:rsidP="008F4CC1">
      <w:pPr>
        <w:jc w:val="left"/>
      </w:pPr>
    </w:p>
    <w:p w:rsidR="006C6387" w:rsidRDefault="006C6387" w:rsidP="008F4CC1">
      <w:pPr>
        <w:jc w:val="left"/>
        <w:rPr>
          <w:b/>
          <w:i/>
        </w:rPr>
      </w:pPr>
      <w:r>
        <w:rPr>
          <w:b/>
          <w:i/>
        </w:rPr>
        <w:t>5.  Unscheduled Public Appearance</w:t>
      </w:r>
    </w:p>
    <w:p w:rsidR="006C6387" w:rsidRDefault="006C6387" w:rsidP="008F4CC1">
      <w:pPr>
        <w:jc w:val="left"/>
      </w:pPr>
      <w:r>
        <w:rPr>
          <w:b/>
          <w:i/>
        </w:rPr>
        <w:tab/>
      </w:r>
      <w:r>
        <w:t>Mayor Olson called for anyone with unscheduled business.  No one in attendance addressed the council.</w:t>
      </w:r>
    </w:p>
    <w:p w:rsidR="006C6387" w:rsidRDefault="006C6387" w:rsidP="008F4CC1">
      <w:pPr>
        <w:jc w:val="left"/>
      </w:pPr>
    </w:p>
    <w:p w:rsidR="006C6387" w:rsidRDefault="006C6387" w:rsidP="008F4CC1">
      <w:pPr>
        <w:jc w:val="left"/>
        <w:rPr>
          <w:b/>
          <w:i/>
        </w:rPr>
      </w:pPr>
      <w:r>
        <w:rPr>
          <w:b/>
          <w:i/>
        </w:rPr>
        <w:t>6.  Communications Report</w:t>
      </w:r>
    </w:p>
    <w:p w:rsidR="006C6387" w:rsidRDefault="006C6387" w:rsidP="008F4CC1">
      <w:pPr>
        <w:jc w:val="left"/>
      </w:pPr>
      <w:r>
        <w:rPr>
          <w:b/>
          <w:i/>
        </w:rPr>
        <w:tab/>
        <w:t xml:space="preserve">A. </w:t>
      </w:r>
      <w:r>
        <w:t>Review the July Enterprise Reports – no comments</w:t>
      </w:r>
    </w:p>
    <w:p w:rsidR="006C6387" w:rsidRDefault="006C6387" w:rsidP="008F4CC1">
      <w:pPr>
        <w:jc w:val="left"/>
      </w:pPr>
      <w:r>
        <w:tab/>
      </w:r>
      <w:r>
        <w:rPr>
          <w:b/>
          <w:i/>
        </w:rPr>
        <w:t xml:space="preserve">B.  Public Safety Reports – </w:t>
      </w:r>
      <w:r>
        <w:t xml:space="preserve">National Night Out was well attended by the residents where the </w:t>
      </w:r>
      <w:r w:rsidR="0016313B">
        <w:t>volunteers put</w:t>
      </w:r>
      <w:r>
        <w:t xml:space="preserve"> on demonstrations along with food and a movie.  The department did a walk thru at the old Mal</w:t>
      </w:r>
      <w:r w:rsidR="00DD053C">
        <w:t>owski Center and now will visit</w:t>
      </w:r>
      <w:r>
        <w:t xml:space="preserve"> other area cities fire hall to get ideas.  </w:t>
      </w:r>
    </w:p>
    <w:p w:rsidR="00343C99" w:rsidRDefault="00343C99" w:rsidP="008F4CC1">
      <w:pPr>
        <w:jc w:val="left"/>
        <w:rPr>
          <w:b/>
          <w:i/>
        </w:rPr>
      </w:pPr>
      <w:r>
        <w:tab/>
        <w:t>Ambulance Report – Amanda Hansen gave a brief monthly report.  Dr. Pate encouraged her to attend the Medical Director Conference.</w:t>
      </w:r>
      <w:r w:rsidR="00271C3B">
        <w:t xml:space="preserve">  On a motion of Member Nelson, seconded by </w:t>
      </w:r>
      <w:r w:rsidR="0016313B">
        <w:t>Captain and</w:t>
      </w:r>
      <w:r w:rsidR="00271C3B">
        <w:t xml:space="preserve"> carried unanimously, approval was given to Ms. Hansen to attend the </w:t>
      </w:r>
      <w:r w:rsidR="00271C3B">
        <w:rPr>
          <w:b/>
          <w:i/>
        </w:rPr>
        <w:t xml:space="preserve">MN EMS Medical Directors Conference at Arrowwood in Alexandria </w:t>
      </w:r>
      <w:r w:rsidR="00A35AB9">
        <w:rPr>
          <w:b/>
          <w:i/>
        </w:rPr>
        <w:t xml:space="preserve">on September 9-11, 2022 allowing up to $500.00 in expense being reimbursed.  </w:t>
      </w:r>
    </w:p>
    <w:p w:rsidR="00C6188C" w:rsidRDefault="00C6188C" w:rsidP="008F4CC1">
      <w:pPr>
        <w:jc w:val="left"/>
      </w:pPr>
      <w:r>
        <w:rPr>
          <w:b/>
          <w:i/>
        </w:rPr>
        <w:tab/>
        <w:t xml:space="preserve">C.  Law Enforcement Report – </w:t>
      </w:r>
      <w:r>
        <w:t xml:space="preserve">Todd County Sheriff Department provided the council with the June activity report that summarizes the 29 calls received in their department:  1-burglarly, 1-damage to property, 3-gas drive-offs, 2-harassments, 3-public assists, 2-suspicious activities, 2-traffic stops and 15 miscellaneous calls.  </w:t>
      </w:r>
      <w:r w:rsidR="008023D1">
        <w:t xml:space="preserve"> Haily Buhl (Community Concern for Youth) gave a program overview of what they are and who they serve.     Each year the City participates in the CCY Program with Todd/Wadena Community Corrections.  The CCY Program is designed for early prevention, intervention, and diversion of juveniles ages 10-17 who are experiencing personal problems as well as problems with the law.  </w:t>
      </w:r>
    </w:p>
    <w:p w:rsidR="008023D1" w:rsidRDefault="008023D1" w:rsidP="008F4CC1">
      <w:pPr>
        <w:jc w:val="left"/>
      </w:pPr>
      <w:r>
        <w:tab/>
      </w:r>
      <w:r>
        <w:rPr>
          <w:b/>
          <w:i/>
        </w:rPr>
        <w:t xml:space="preserve">D.  Public Works Report </w:t>
      </w:r>
      <w:r w:rsidR="0016313B">
        <w:rPr>
          <w:b/>
          <w:i/>
        </w:rPr>
        <w:t>- Mr</w:t>
      </w:r>
      <w:r w:rsidR="00806F8F">
        <w:t>. Maland presented the council with some projects that he would like approval to do:</w:t>
      </w:r>
    </w:p>
    <w:p w:rsidR="00806F8F" w:rsidRDefault="00806F8F" w:rsidP="008F4CC1">
      <w:pPr>
        <w:jc w:val="left"/>
      </w:pPr>
      <w:r>
        <w:tab/>
        <w:t xml:space="preserve">    1. </w:t>
      </w:r>
      <w:r w:rsidR="0016313B">
        <w:t>Purchase shop</w:t>
      </w:r>
      <w:r>
        <w:t xml:space="preserve"> tools with the </w:t>
      </w:r>
      <w:r w:rsidR="0016313B">
        <w:t>funds that</w:t>
      </w:r>
      <w:r>
        <w:t xml:space="preserve"> were received when cleaning up the lot up - $1,700.00.</w:t>
      </w:r>
    </w:p>
    <w:p w:rsidR="00806F8F" w:rsidRDefault="00806F8F" w:rsidP="008F4CC1">
      <w:pPr>
        <w:jc w:val="left"/>
      </w:pPr>
      <w:r>
        <w:tab/>
        <w:t xml:space="preserve">   2.  Pond pump upgrade with the cost of approximately $500.00 this would save time and would be safety factor.   This would involve installing a pipe with a cost of approximately $500.00. </w:t>
      </w:r>
    </w:p>
    <w:p w:rsidR="00806F8F" w:rsidRDefault="00806F8F" w:rsidP="00806F8F">
      <w:pPr>
        <w:jc w:val="left"/>
      </w:pPr>
      <w:r>
        <w:tab/>
        <w:t xml:space="preserve">  3.  Purchase an all-weather cab for the John Deere tractor for when they do snow removal. An estimate of $3,000 to $5,000 to purchase this item. He was to check on the availability and cost for this item.</w:t>
      </w:r>
    </w:p>
    <w:p w:rsidR="00806F8F" w:rsidRDefault="00806F8F" w:rsidP="00806F8F">
      <w:pPr>
        <w:jc w:val="left"/>
      </w:pPr>
      <w:r>
        <w:lastRenderedPageBreak/>
        <w:t xml:space="preserve">Motion by Nelson, seconded by Member Winkler approving spending up to $1,700.00 for </w:t>
      </w:r>
      <w:r w:rsidR="0016313B">
        <w:t>tools and</w:t>
      </w:r>
      <w:r>
        <w:t xml:space="preserve"> install a </w:t>
      </w:r>
      <w:r w:rsidR="00DD053C">
        <w:t>pipe at the ponds to eliminate</w:t>
      </w:r>
      <w:r>
        <w:t xml:space="preserve"> the installation of the hose when pumping the ponds</w:t>
      </w:r>
      <w:r w:rsidR="004C0CC7">
        <w:t xml:space="preserve">.  Carried.  </w:t>
      </w:r>
    </w:p>
    <w:p w:rsidR="004C0CC7" w:rsidRDefault="004C0CC7" w:rsidP="00806F8F">
      <w:pPr>
        <w:jc w:val="left"/>
      </w:pPr>
    </w:p>
    <w:p w:rsidR="004C0CC7" w:rsidRDefault="004C0CC7" w:rsidP="00806F8F">
      <w:pPr>
        <w:jc w:val="left"/>
      </w:pPr>
      <w:r>
        <w:tab/>
        <w:t xml:space="preserve">4.  Installation of drain tile down by the shop </w:t>
      </w:r>
      <w:r w:rsidR="0016313B">
        <w:t>area to</w:t>
      </w:r>
      <w:r>
        <w:t xml:space="preserve"> help dry the soil out by the recycle bin.  The cost of drain tile would be $537.00 with the City of Eagle Bend installing it.  The city would swap hours with Eagle Bend.  Motion by Member Winkler, seconded by Captain allowing up to $750.00 to install drain tile to help with the drainage issue.  Carried.</w:t>
      </w:r>
    </w:p>
    <w:p w:rsidR="004C0CC7" w:rsidRDefault="004C0CC7" w:rsidP="00806F8F">
      <w:pPr>
        <w:jc w:val="left"/>
      </w:pPr>
    </w:p>
    <w:p w:rsidR="004C0CC7" w:rsidRDefault="004C0CC7" w:rsidP="00806F8F">
      <w:pPr>
        <w:jc w:val="left"/>
      </w:pPr>
      <w:r>
        <w:rPr>
          <w:b/>
        </w:rPr>
        <w:t xml:space="preserve">E.  Clerk Overview – </w:t>
      </w:r>
      <w:r>
        <w:t xml:space="preserve">Clerk Umland provided the members of the council with a copy of a public nuisance ordinances to review for the next meeting.  The council has been interested in amending our current nuisance code.  Hopefully, the city could combine the two and make a new amended one to cover things that are not included in our current one.   </w:t>
      </w:r>
    </w:p>
    <w:p w:rsidR="004C0CC7" w:rsidRDefault="004C0CC7" w:rsidP="00806F8F">
      <w:pPr>
        <w:jc w:val="left"/>
      </w:pPr>
    </w:p>
    <w:p w:rsidR="004C0CC7" w:rsidRDefault="004C0CC7" w:rsidP="00806F8F">
      <w:pPr>
        <w:jc w:val="left"/>
        <w:rPr>
          <w:b/>
          <w:i/>
        </w:rPr>
      </w:pPr>
      <w:r>
        <w:rPr>
          <w:b/>
          <w:i/>
        </w:rPr>
        <w:t>7.  Consider the Consent Agenda –Action required</w:t>
      </w:r>
    </w:p>
    <w:p w:rsidR="004C0CC7" w:rsidRDefault="004C0CC7" w:rsidP="00806F8F">
      <w:pPr>
        <w:jc w:val="left"/>
        <w:rPr>
          <w:b/>
          <w:i/>
        </w:rPr>
      </w:pPr>
      <w:r>
        <w:rPr>
          <w:b/>
          <w:i/>
        </w:rPr>
        <w:tab/>
        <w:t>Note:  The Consent Agenda listed those items which are considered to be routine and/or which need no discussion.  Consent items are acted upon by one motion.  If discussion is desired by council, that item may be moved to an appropriate section of the regular agenda for discussion.</w:t>
      </w:r>
    </w:p>
    <w:p w:rsidR="004C0CC7" w:rsidRPr="004C0CC7" w:rsidRDefault="004C0CC7" w:rsidP="00806F8F">
      <w:pPr>
        <w:jc w:val="left"/>
      </w:pPr>
      <w:r>
        <w:rPr>
          <w:b/>
          <w:i/>
        </w:rPr>
        <w:tab/>
      </w:r>
      <w:r>
        <w:t>Mayor Olson asked if there were any additions, deletions, or corrections to be made to the Consent Agenda.  Motion by Member Nelson, seconded by Member Hoffman</w:t>
      </w:r>
      <w:r w:rsidR="008D4595">
        <w:t xml:space="preserve"> to accept the consent agenda as presented.  Carried.  The consent agenda included the following:</w:t>
      </w:r>
    </w:p>
    <w:p w:rsidR="00FD6067" w:rsidRDefault="008D4595" w:rsidP="008D4595">
      <w:pPr>
        <w:pStyle w:val="ListParagraph"/>
        <w:numPr>
          <w:ilvl w:val="0"/>
          <w:numId w:val="1"/>
        </w:numPr>
        <w:jc w:val="left"/>
        <w:rPr>
          <w:i/>
        </w:rPr>
      </w:pPr>
      <w:r>
        <w:rPr>
          <w:i/>
        </w:rPr>
        <w:t xml:space="preserve"> Approval of July11, 2022 Regular Council Minutes </w:t>
      </w:r>
    </w:p>
    <w:p w:rsidR="008D4595" w:rsidRDefault="008D4595" w:rsidP="008D4595">
      <w:pPr>
        <w:pStyle w:val="ListParagraph"/>
        <w:numPr>
          <w:ilvl w:val="0"/>
          <w:numId w:val="1"/>
        </w:numPr>
        <w:jc w:val="left"/>
        <w:rPr>
          <w:i/>
        </w:rPr>
      </w:pPr>
      <w:r>
        <w:rPr>
          <w:i/>
        </w:rPr>
        <w:t>Approval of July Disbursements &amp; Authorize Issuance in accordance with the list provided including all electronic payments plus August Check Nos. 90402-9041</w:t>
      </w:r>
      <w:r w:rsidR="007221C6">
        <w:rPr>
          <w:i/>
        </w:rPr>
        <w:t xml:space="preserve">1 in the amount of $5,059.93.  </w:t>
      </w:r>
    </w:p>
    <w:p w:rsidR="008D4595" w:rsidRDefault="008D4595" w:rsidP="008D4595">
      <w:pPr>
        <w:pStyle w:val="ListParagraph"/>
        <w:numPr>
          <w:ilvl w:val="0"/>
          <w:numId w:val="1"/>
        </w:numPr>
        <w:jc w:val="left"/>
        <w:rPr>
          <w:i/>
        </w:rPr>
      </w:pPr>
      <w:r>
        <w:rPr>
          <w:i/>
        </w:rPr>
        <w:t>Review Bank Correspondence – Bank Statement &amp; Investment Report</w:t>
      </w:r>
    </w:p>
    <w:p w:rsidR="008D4595" w:rsidRDefault="008D4595" w:rsidP="008D4595">
      <w:pPr>
        <w:pStyle w:val="ListParagraph"/>
        <w:numPr>
          <w:ilvl w:val="0"/>
          <w:numId w:val="1"/>
        </w:numPr>
        <w:jc w:val="left"/>
        <w:rPr>
          <w:i/>
        </w:rPr>
      </w:pPr>
      <w:r>
        <w:rPr>
          <w:i/>
        </w:rPr>
        <w:t>Approval of the 2022-2023 Bertha-Hewitt School Calendar and Photo Page in the amount of $420.00.  Calendar -$60.00 and photo page -18 times at $360.00.</w:t>
      </w:r>
    </w:p>
    <w:p w:rsidR="00710810" w:rsidRDefault="00710810" w:rsidP="008D4595">
      <w:pPr>
        <w:pStyle w:val="ListParagraph"/>
        <w:numPr>
          <w:ilvl w:val="0"/>
          <w:numId w:val="1"/>
        </w:numPr>
        <w:jc w:val="left"/>
        <w:rPr>
          <w:i/>
        </w:rPr>
      </w:pPr>
      <w:r>
        <w:rPr>
          <w:i/>
        </w:rPr>
        <w:t>Approved 2022-02 fence permit Application to Ashley Kliniske to replace their current</w:t>
      </w:r>
      <w:r w:rsidR="007221C6">
        <w:rPr>
          <w:i/>
        </w:rPr>
        <w:t xml:space="preserve"> </w:t>
      </w:r>
      <w:r w:rsidR="00E51C7D">
        <w:rPr>
          <w:i/>
        </w:rPr>
        <w:t xml:space="preserve">fence </w:t>
      </w:r>
    </w:p>
    <w:p w:rsidR="00710810" w:rsidRDefault="00710810" w:rsidP="008D4595">
      <w:pPr>
        <w:pStyle w:val="ListParagraph"/>
        <w:numPr>
          <w:ilvl w:val="0"/>
          <w:numId w:val="1"/>
        </w:numPr>
        <w:jc w:val="left"/>
        <w:rPr>
          <w:i/>
        </w:rPr>
      </w:pPr>
      <w:r>
        <w:rPr>
          <w:i/>
        </w:rPr>
        <w:t>Resolution 2022-40 to continue participation with Community Concern for Youth Program to be conducted by Todd/Wadena Community Corrections and agree to contribute $402.00 during the period of 2023.</w:t>
      </w:r>
    </w:p>
    <w:p w:rsidR="00710810" w:rsidRDefault="00710810" w:rsidP="008D4595">
      <w:pPr>
        <w:pStyle w:val="ListParagraph"/>
        <w:numPr>
          <w:ilvl w:val="0"/>
          <w:numId w:val="1"/>
        </w:numPr>
        <w:jc w:val="left"/>
        <w:rPr>
          <w:i/>
        </w:rPr>
      </w:pPr>
      <w:r>
        <w:rPr>
          <w:i/>
        </w:rPr>
        <w:t>Fire Relief Association –Approve/Certify Annual Reports</w:t>
      </w:r>
    </w:p>
    <w:p w:rsidR="00710810" w:rsidRDefault="00710810" w:rsidP="00710810">
      <w:pPr>
        <w:pStyle w:val="ListParagraph"/>
        <w:ind w:left="1080"/>
        <w:jc w:val="left"/>
        <w:rPr>
          <w:i/>
        </w:rPr>
      </w:pPr>
      <w:r w:rsidRPr="00710810">
        <w:rPr>
          <w:b/>
          <w:i/>
        </w:rPr>
        <w:t>2022 Schedule for Lump-Sum Pension Plans –</w:t>
      </w:r>
      <w:r>
        <w:rPr>
          <w:i/>
        </w:rPr>
        <w:t xml:space="preserve"> This report is designed to help determine the relief association projected assets and liabilities for 2022. </w:t>
      </w:r>
    </w:p>
    <w:p w:rsidR="00710810" w:rsidRDefault="00710810" w:rsidP="00710810">
      <w:pPr>
        <w:pStyle w:val="ListParagraph"/>
        <w:ind w:left="1080"/>
        <w:jc w:val="left"/>
      </w:pPr>
      <w:r>
        <w:rPr>
          <w:b/>
          <w:i/>
        </w:rPr>
        <w:t xml:space="preserve">2021 Financial and Investment Reporting Entry </w:t>
      </w:r>
      <w:r w:rsidR="00713B44">
        <w:rPr>
          <w:b/>
          <w:i/>
        </w:rPr>
        <w:t>–</w:t>
      </w:r>
      <w:r>
        <w:rPr>
          <w:b/>
          <w:i/>
        </w:rPr>
        <w:t xml:space="preserve"> </w:t>
      </w:r>
      <w:r w:rsidR="00713B44">
        <w:t>the purpose of this report is to show the revenues and expenditures the association received or incurred in 2021 for both the Special and General Fund.</w:t>
      </w:r>
    </w:p>
    <w:p w:rsidR="005774D5" w:rsidRDefault="005774D5" w:rsidP="005774D5">
      <w:pPr>
        <w:pStyle w:val="ListParagraph"/>
        <w:numPr>
          <w:ilvl w:val="0"/>
          <w:numId w:val="1"/>
        </w:numPr>
        <w:jc w:val="left"/>
      </w:pPr>
      <w:r>
        <w:t xml:space="preserve"> Resolution 2022-39 removal of delinquent ambulance bills:  Invoice 706, 697 595 and 704 from the active account receivables of Bertha Ambulance Service and be written off as uncollectible and be terminated by Expert T Billing.  The above invoices will be turned over to either collection agency or MN Recapture Program.</w:t>
      </w:r>
    </w:p>
    <w:p w:rsidR="005774D5" w:rsidRPr="005774D5" w:rsidRDefault="005774D5" w:rsidP="005774D5">
      <w:pPr>
        <w:pStyle w:val="ListParagraph"/>
        <w:ind w:left="1080"/>
        <w:jc w:val="left"/>
        <w:rPr>
          <w:b/>
          <w:i/>
        </w:rPr>
      </w:pPr>
    </w:p>
    <w:p w:rsidR="00713B44" w:rsidRPr="00710810" w:rsidRDefault="00713B44" w:rsidP="00710810">
      <w:pPr>
        <w:pStyle w:val="ListParagraph"/>
        <w:ind w:left="1080"/>
        <w:jc w:val="left"/>
      </w:pPr>
    </w:p>
    <w:p w:rsidR="00FD6067" w:rsidRDefault="005774D5" w:rsidP="008F4CC1">
      <w:pPr>
        <w:jc w:val="left"/>
        <w:rPr>
          <w:b/>
          <w:i/>
        </w:rPr>
      </w:pPr>
      <w:r>
        <w:rPr>
          <w:b/>
          <w:i/>
        </w:rPr>
        <w:t>8.  Consider Business Items</w:t>
      </w:r>
    </w:p>
    <w:p w:rsidR="005774D5" w:rsidRDefault="005774D5" w:rsidP="008F4CC1">
      <w:pPr>
        <w:jc w:val="left"/>
      </w:pPr>
      <w:r>
        <w:rPr>
          <w:b/>
          <w:i/>
        </w:rPr>
        <w:tab/>
        <w:t xml:space="preserve">A.  Broadband Communications – </w:t>
      </w:r>
      <w:r>
        <w:t xml:space="preserve">A meeting for the coalition will be held in Browerville on August </w:t>
      </w:r>
      <w:r w:rsidR="0016313B">
        <w:t>17</w:t>
      </w:r>
      <w:r w:rsidR="0016313B" w:rsidRPr="005774D5">
        <w:rPr>
          <w:vertAlign w:val="superscript"/>
        </w:rPr>
        <w:t>th</w:t>
      </w:r>
      <w:r w:rsidR="0016313B">
        <w:t>.</w:t>
      </w:r>
    </w:p>
    <w:p w:rsidR="005774D5" w:rsidRDefault="005774D5" w:rsidP="008F4CC1">
      <w:pPr>
        <w:jc w:val="left"/>
      </w:pPr>
      <w:r>
        <w:tab/>
      </w:r>
      <w:r>
        <w:rPr>
          <w:b/>
        </w:rPr>
        <w:t xml:space="preserve">B.  </w:t>
      </w:r>
      <w:r>
        <w:rPr>
          <w:b/>
          <w:i/>
        </w:rPr>
        <w:t xml:space="preserve">Small Cities Development Program – </w:t>
      </w:r>
      <w:r>
        <w:t xml:space="preserve">August 2022 Update </w:t>
      </w:r>
      <w:r w:rsidR="0016313B">
        <w:t>- The</w:t>
      </w:r>
      <w:r>
        <w:t xml:space="preserve"> director of CMH Partnership has received 12 applications with Hewitt receiving only seven applications.   Seven approved </w:t>
      </w:r>
      <w:r>
        <w:lastRenderedPageBreak/>
        <w:t xml:space="preserve">applications with initial inspections completed, scopes of work being created, and lead paint risk assessments being ordered.  </w:t>
      </w:r>
    </w:p>
    <w:p w:rsidR="005774D5" w:rsidRDefault="005774D5" w:rsidP="008F4CC1">
      <w:pPr>
        <w:jc w:val="left"/>
      </w:pPr>
    </w:p>
    <w:p w:rsidR="008F4CC1" w:rsidRDefault="005774D5" w:rsidP="008F4CC1">
      <w:pPr>
        <w:jc w:val="left"/>
      </w:pPr>
      <w:r>
        <w:tab/>
      </w:r>
      <w:r>
        <w:rPr>
          <w:b/>
          <w:i/>
        </w:rPr>
        <w:t xml:space="preserve">C.  Mandatory City Wide Trash Service- </w:t>
      </w:r>
      <w:r w:rsidR="004C4CB0">
        <w:t>LPS provided the council with estimates on two way they could go with the trash and recycling collection either LPS bills or city doing the billing.  So</w:t>
      </w:r>
      <w:r w:rsidR="00CD0902">
        <w:t>me residents in attendance voiced their opinion on making garbage pickup mandatory for city resi</w:t>
      </w:r>
      <w:r w:rsidR="007221C6">
        <w:t>dents.  Some just couldn’t afford</w:t>
      </w:r>
      <w:r w:rsidR="00CD0902">
        <w:t xml:space="preserve"> the cost and stated it was cheaper to take it to Browerville.  A public meeting was scheduled for September 12</w:t>
      </w:r>
      <w:r w:rsidR="00CD0902" w:rsidRPr="00CD0902">
        <w:rPr>
          <w:vertAlign w:val="superscript"/>
        </w:rPr>
        <w:t>th</w:t>
      </w:r>
      <w:r w:rsidR="00CD0902">
        <w:t xml:space="preserve"> starting at 5:00 pm</w:t>
      </w:r>
      <w:r w:rsidR="00C011C4">
        <w:t xml:space="preserve"> to get input from the community residents</w:t>
      </w:r>
      <w:r w:rsidR="00CD0902">
        <w:t xml:space="preserve">.  </w:t>
      </w:r>
      <w:r w:rsidR="00C011C4">
        <w:t xml:space="preserve">The </w:t>
      </w:r>
      <w:r w:rsidR="0031231C">
        <w:t>council possibly will not make a decision</w:t>
      </w:r>
      <w:r w:rsidR="00C011C4">
        <w:t xml:space="preserve"> unti</w:t>
      </w:r>
      <w:r w:rsidR="00940A40">
        <w:t>l fall to take a vote on making garbage pickup mandatory.</w:t>
      </w:r>
    </w:p>
    <w:p w:rsidR="005900AD" w:rsidRDefault="005900AD" w:rsidP="008F4CC1">
      <w:pPr>
        <w:jc w:val="left"/>
      </w:pPr>
    </w:p>
    <w:p w:rsidR="00C30696" w:rsidRDefault="005900AD" w:rsidP="008F4CC1">
      <w:pPr>
        <w:jc w:val="left"/>
      </w:pPr>
      <w:r>
        <w:tab/>
      </w:r>
      <w:r>
        <w:rPr>
          <w:b/>
        </w:rPr>
        <w:t xml:space="preserve">D.  Energy and Environmental Plan – </w:t>
      </w:r>
      <w:r>
        <w:t>The first meeting is set for September 1</w:t>
      </w:r>
      <w:r w:rsidRPr="005900AD">
        <w:rPr>
          <w:vertAlign w:val="superscript"/>
        </w:rPr>
        <w:t>st</w:t>
      </w:r>
      <w:r>
        <w:t xml:space="preserve"> at 9 am at the Community Center.    The projects chosen will be a result of community feedback and participation from the survey.   The projects will allow dollars to directly support initiatives working to make our </w:t>
      </w:r>
      <w:r w:rsidR="00C30696">
        <w:t xml:space="preserve">energy and environment better. </w:t>
      </w:r>
    </w:p>
    <w:p w:rsidR="00C30696" w:rsidRDefault="00C30696" w:rsidP="008F4CC1">
      <w:pPr>
        <w:jc w:val="left"/>
      </w:pPr>
    </w:p>
    <w:p w:rsidR="00C30696" w:rsidRDefault="00C30696" w:rsidP="008F4CC1">
      <w:pPr>
        <w:jc w:val="left"/>
      </w:pPr>
    </w:p>
    <w:p w:rsidR="00C30696" w:rsidRDefault="00C30696" w:rsidP="008F4CC1">
      <w:pPr>
        <w:jc w:val="left"/>
        <w:rPr>
          <w:b/>
        </w:rPr>
      </w:pPr>
      <w:r>
        <w:rPr>
          <w:b/>
        </w:rPr>
        <w:t>9.  Committee Reports</w:t>
      </w:r>
    </w:p>
    <w:p w:rsidR="00C30696" w:rsidRDefault="00A17A5E" w:rsidP="008F4CC1">
      <w:pPr>
        <w:jc w:val="left"/>
      </w:pPr>
      <w:r>
        <w:rPr>
          <w:b/>
        </w:rPr>
        <w:tab/>
        <w:t xml:space="preserve">A.  Personnel </w:t>
      </w:r>
      <w:r w:rsidR="00FF22F9">
        <w:rPr>
          <w:b/>
        </w:rPr>
        <w:t>Commission Recommendation</w:t>
      </w:r>
      <w:r>
        <w:rPr>
          <w:b/>
        </w:rPr>
        <w:t xml:space="preserve"> </w:t>
      </w:r>
      <w:proofErr w:type="gramStart"/>
      <w:r>
        <w:rPr>
          <w:b/>
        </w:rPr>
        <w:t xml:space="preserve">- </w:t>
      </w:r>
      <w:r>
        <w:t xml:space="preserve"> At</w:t>
      </w:r>
      <w:proofErr w:type="gramEnd"/>
      <w:r>
        <w:t xml:space="preserve"> the July 11 council </w:t>
      </w:r>
      <w:r w:rsidR="00FF22F9">
        <w:t>meeting it</w:t>
      </w:r>
      <w:r>
        <w:t xml:space="preserve"> was approved to create a temporary d</w:t>
      </w:r>
      <w:r w:rsidR="007221C6">
        <w:t xml:space="preserve">aytime EMT/General Maintenance </w:t>
      </w:r>
      <w:r>
        <w:t xml:space="preserve"> position for six months and then that position would be evaluated to determine if feasible.  Once that position was filled the current temporary daytime EMT position would be eliminated.    The city received only one application for this position.  The personnel committee interview</w:t>
      </w:r>
      <w:r w:rsidR="00FF22F9">
        <w:t>ed</w:t>
      </w:r>
      <w:r>
        <w:t xml:space="preserve"> the applicant prior to the me</w:t>
      </w:r>
      <w:r w:rsidR="00DA3641">
        <w:t xml:space="preserve">eting. </w:t>
      </w:r>
      <w:r w:rsidR="0016313B">
        <w:t xml:space="preserve">  There were some concerns about if the ambulance fund could support this position. </w:t>
      </w:r>
      <w:r w:rsidR="00DA3641">
        <w:t xml:space="preserve"> Motion by Member Winkler, seconded by Member Captain</w:t>
      </w:r>
      <w:r>
        <w:t xml:space="preserve"> autho</w:t>
      </w:r>
      <w:r w:rsidR="00FF22F9">
        <w:t>rizing hiring Brian Yates to fill the</w:t>
      </w:r>
      <w:r>
        <w:t xml:space="preserve"> </w:t>
      </w:r>
      <w:r w:rsidR="00FF22F9">
        <w:t>temporary position</w:t>
      </w:r>
      <w:r>
        <w:t xml:space="preserve"> of EMT/General maintenance with review prior to six months.  This new position will be salaried at $675.00 </w:t>
      </w:r>
      <w:r w:rsidR="00FF22F9">
        <w:t xml:space="preserve">weekly (45 hours @ $15.00 per hour) with </w:t>
      </w:r>
      <w:proofErr w:type="gramStart"/>
      <w:r w:rsidR="00FF22F9">
        <w:t>benefits</w:t>
      </w:r>
      <w:r w:rsidR="00D20A43">
        <w:t xml:space="preserve"> </w:t>
      </w:r>
      <w:r w:rsidR="00FF22F9">
        <w:t>.</w:t>
      </w:r>
      <w:proofErr w:type="gramEnd"/>
      <w:r w:rsidR="00FF22F9">
        <w:t xml:space="preserve">   Carried.  Mr. Yates will start on August 9</w:t>
      </w:r>
      <w:r w:rsidR="00FF22F9" w:rsidRPr="00FF22F9">
        <w:rPr>
          <w:vertAlign w:val="superscript"/>
        </w:rPr>
        <w:t>th</w:t>
      </w:r>
      <w:r w:rsidR="00FF22F9">
        <w:t xml:space="preserve"> and Mr. </w:t>
      </w:r>
      <w:proofErr w:type="spellStart"/>
      <w:r w:rsidR="0016313B">
        <w:t>Wolfenbarger</w:t>
      </w:r>
      <w:proofErr w:type="spellEnd"/>
      <w:r w:rsidR="0016313B">
        <w:t xml:space="preserve"> position</w:t>
      </w:r>
      <w:r w:rsidR="00D20A43">
        <w:t xml:space="preserve"> will</w:t>
      </w:r>
      <w:r w:rsidR="00FF22F9">
        <w:t xml:space="preserve"> terminate on August 9</w:t>
      </w:r>
      <w:r w:rsidR="00FF22F9" w:rsidRPr="00FF22F9">
        <w:rPr>
          <w:vertAlign w:val="superscript"/>
        </w:rPr>
        <w:t>th</w:t>
      </w:r>
      <w:r w:rsidR="00FF22F9">
        <w:t xml:space="preserve">.  </w:t>
      </w:r>
    </w:p>
    <w:p w:rsidR="00FF22F9" w:rsidRDefault="00FF22F9" w:rsidP="008F4CC1">
      <w:pPr>
        <w:jc w:val="left"/>
      </w:pPr>
    </w:p>
    <w:p w:rsidR="00FF22F9" w:rsidRDefault="00FF22F9" w:rsidP="008F4CC1">
      <w:pPr>
        <w:jc w:val="left"/>
      </w:pPr>
    </w:p>
    <w:p w:rsidR="00FF22F9" w:rsidRDefault="00FF22F9" w:rsidP="008F4CC1">
      <w:pPr>
        <w:jc w:val="left"/>
        <w:rPr>
          <w:b/>
        </w:rPr>
      </w:pPr>
      <w:r>
        <w:rPr>
          <w:b/>
        </w:rPr>
        <w:t>10. Correspondence/Meeting/Conference</w:t>
      </w:r>
    </w:p>
    <w:p w:rsidR="00FF22F9" w:rsidRDefault="00FF22F9" w:rsidP="008F4CC1">
      <w:pPr>
        <w:jc w:val="left"/>
      </w:pPr>
      <w:r>
        <w:rPr>
          <w:b/>
        </w:rPr>
        <w:tab/>
        <w:t>A. Loss Con</w:t>
      </w:r>
      <w:r w:rsidR="00D20A43">
        <w:rPr>
          <w:b/>
        </w:rPr>
        <w:t>trol Recommendation – Su</w:t>
      </w:r>
      <w:r>
        <w:rPr>
          <w:b/>
        </w:rPr>
        <w:t xml:space="preserve">ggestion from the LMC to have an emergency eyewash station be replaced.   </w:t>
      </w:r>
      <w:r>
        <w:t xml:space="preserve">They recommended one at the treatment plant and </w:t>
      </w:r>
      <w:r w:rsidR="00DA3641">
        <w:t>another eyewash station at the city shop.  The council gave okay to purchase two units</w:t>
      </w:r>
      <w:r w:rsidR="00D20A43">
        <w:t>.</w:t>
      </w:r>
      <w:bookmarkStart w:id="0" w:name="_GoBack"/>
      <w:bookmarkEnd w:id="0"/>
    </w:p>
    <w:p w:rsidR="00DA3641" w:rsidRDefault="00DA3641" w:rsidP="008F4CC1">
      <w:pPr>
        <w:jc w:val="left"/>
      </w:pPr>
    </w:p>
    <w:p w:rsidR="00DA3641" w:rsidRDefault="00DA3641" w:rsidP="008F4CC1">
      <w:pPr>
        <w:jc w:val="left"/>
      </w:pPr>
      <w:r>
        <w:tab/>
      </w:r>
      <w:r>
        <w:rPr>
          <w:b/>
        </w:rPr>
        <w:t xml:space="preserve">B.  Diamond Tool </w:t>
      </w:r>
      <w:r w:rsidR="0016313B">
        <w:rPr>
          <w:b/>
        </w:rPr>
        <w:t>– The</w:t>
      </w:r>
      <w:r>
        <w:t xml:space="preserve"> council was provided with a map of the New Day Addition the site that Mr. Smith felt was the best choice.</w:t>
      </w:r>
      <w:r w:rsidR="0016313B">
        <w:t xml:space="preserve">  At this time, Mr. Smith presented this to the buyer and the city is waiting for a response back.  </w:t>
      </w:r>
    </w:p>
    <w:p w:rsidR="0016313B" w:rsidRDefault="0016313B" w:rsidP="008F4CC1">
      <w:pPr>
        <w:jc w:val="left"/>
      </w:pPr>
    </w:p>
    <w:p w:rsidR="0016313B" w:rsidRDefault="0016313B" w:rsidP="008F4CC1">
      <w:pPr>
        <w:jc w:val="left"/>
        <w:rPr>
          <w:b/>
          <w:i/>
        </w:rPr>
      </w:pPr>
      <w:r>
        <w:rPr>
          <w:b/>
          <w:i/>
        </w:rPr>
        <w:t>11.  Adjournment</w:t>
      </w:r>
    </w:p>
    <w:p w:rsidR="0016313B" w:rsidRPr="0016313B" w:rsidRDefault="0016313B" w:rsidP="008F4CC1">
      <w:pPr>
        <w:jc w:val="left"/>
      </w:pPr>
      <w:r>
        <w:rPr>
          <w:b/>
          <w:i/>
        </w:rPr>
        <w:tab/>
      </w:r>
      <w:r>
        <w:t xml:space="preserve">There was no further business to come before the City Council.  Member Winkler moved; Member Captain seconded the motion to adjourn.  With all members, in favor, motion was carried.  The meeting adjourned at 8:16 pm.  Carried.  </w:t>
      </w:r>
    </w:p>
    <w:p w:rsidR="00466B33" w:rsidRDefault="008F4CC1" w:rsidP="00C30696">
      <w:pPr>
        <w:jc w:val="left"/>
        <w:rPr>
          <w:b/>
          <w:i/>
        </w:rPr>
      </w:pPr>
      <w:r>
        <w:rPr>
          <w:b/>
          <w:i/>
        </w:rPr>
        <w:t xml:space="preserve"> </w:t>
      </w:r>
    </w:p>
    <w:p w:rsidR="00FF22F9" w:rsidRDefault="00FF22F9" w:rsidP="00C30696">
      <w:pPr>
        <w:jc w:val="left"/>
        <w:rPr>
          <w:b/>
          <w:i/>
        </w:rPr>
      </w:pPr>
    </w:p>
    <w:p w:rsidR="00FF22F9" w:rsidRDefault="00FF22F9" w:rsidP="00C30696">
      <w:pPr>
        <w:jc w:val="left"/>
      </w:pPr>
    </w:p>
    <w:sectPr w:rsidR="00FF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BC1"/>
    <w:multiLevelType w:val="hybridMultilevel"/>
    <w:tmpl w:val="D550138C"/>
    <w:lvl w:ilvl="0" w:tplc="B656A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C1"/>
    <w:rsid w:val="0016313B"/>
    <w:rsid w:val="00271C3B"/>
    <w:rsid w:val="0031231C"/>
    <w:rsid w:val="00343C99"/>
    <w:rsid w:val="00466B33"/>
    <w:rsid w:val="004C0CC7"/>
    <w:rsid w:val="004C4CB0"/>
    <w:rsid w:val="005774D5"/>
    <w:rsid w:val="005900AD"/>
    <w:rsid w:val="006C6387"/>
    <w:rsid w:val="00710810"/>
    <w:rsid w:val="00713B44"/>
    <w:rsid w:val="007221C6"/>
    <w:rsid w:val="008023D1"/>
    <w:rsid w:val="00806F8F"/>
    <w:rsid w:val="008D4595"/>
    <w:rsid w:val="008F4CC1"/>
    <w:rsid w:val="00940A40"/>
    <w:rsid w:val="00A17A5E"/>
    <w:rsid w:val="00A35AB9"/>
    <w:rsid w:val="00C011C4"/>
    <w:rsid w:val="00C30696"/>
    <w:rsid w:val="00C6188C"/>
    <w:rsid w:val="00CD0902"/>
    <w:rsid w:val="00D20A43"/>
    <w:rsid w:val="00DA3641"/>
    <w:rsid w:val="00DD053C"/>
    <w:rsid w:val="00E51C7D"/>
    <w:rsid w:val="00FD6067"/>
    <w:rsid w:val="00FF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C1"/>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C1"/>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30</cp:revision>
  <cp:lastPrinted>2022-08-29T18:21:00Z</cp:lastPrinted>
  <dcterms:created xsi:type="dcterms:W3CDTF">2022-08-09T13:21:00Z</dcterms:created>
  <dcterms:modified xsi:type="dcterms:W3CDTF">2022-08-29T18:25:00Z</dcterms:modified>
</cp:coreProperties>
</file>